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43" w:rsidRPr="00FC3543" w:rsidRDefault="00FC3543" w:rsidP="00F84F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543">
        <w:rPr>
          <w:rFonts w:ascii="Times New Roman" w:eastAsia="Calibri" w:hAnsi="Times New Roman" w:cs="Times New Roman"/>
          <w:b/>
          <w:sz w:val="28"/>
          <w:szCs w:val="28"/>
        </w:rPr>
        <w:t>Marine Terminal</w:t>
      </w:r>
    </w:p>
    <w:p w:rsidR="00FC3543" w:rsidRPr="00FC3543" w:rsidRDefault="00FC3543" w:rsidP="00D85B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The Design and layout</w:t>
      </w:r>
      <w:r w:rsidR="00855C7C">
        <w:rPr>
          <w:rFonts w:ascii="Times New Roman" w:eastAsia="Calibri" w:hAnsi="Times New Roman" w:cs="Times New Roman"/>
          <w:sz w:val="24"/>
          <w:szCs w:val="24"/>
        </w:rPr>
        <w:t xml:space="preserve"> of the Dry Bulk Terminal have </w:t>
      </w:r>
      <w:r w:rsidRPr="00FC3543">
        <w:rPr>
          <w:rFonts w:ascii="Times New Roman" w:eastAsia="Calibri" w:hAnsi="Times New Roman" w:cs="Times New Roman"/>
          <w:sz w:val="24"/>
          <w:szCs w:val="24"/>
        </w:rPr>
        <w:t xml:space="preserve">evolved over the years with new technology. </w:t>
      </w:r>
    </w:p>
    <w:p w:rsidR="00FC3543" w:rsidRPr="00FC3543" w:rsidRDefault="00FC3543" w:rsidP="00FC354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State the benefits that derive from such technology.</w:t>
      </w:r>
    </w:p>
    <w:p w:rsidR="00FC3543" w:rsidRPr="00FC3543" w:rsidRDefault="00FC3543" w:rsidP="00FC354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State the security and safety precaution one should take when on a Dry Bulk Terminal.</w:t>
      </w:r>
    </w:p>
    <w:p w:rsidR="00FC3543" w:rsidRPr="00FC3543" w:rsidRDefault="00FC3543" w:rsidP="00FC3543">
      <w:pPr>
        <w:tabs>
          <w:tab w:val="left" w:pos="348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</w:p>
    <w:p w:rsidR="00FC3543" w:rsidRPr="00FC3543" w:rsidRDefault="00FC3543" w:rsidP="00FC354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This re</w:t>
      </w:r>
      <w:r w:rsidR="00D85B35">
        <w:rPr>
          <w:rFonts w:ascii="Times New Roman" w:eastAsia="Calibri" w:hAnsi="Times New Roman" w:cs="Times New Roman"/>
          <w:sz w:val="24"/>
          <w:szCs w:val="24"/>
        </w:rPr>
        <w:t>search should be no more than 12</w:t>
      </w:r>
      <w:r w:rsidRPr="00FC3543">
        <w:rPr>
          <w:rFonts w:ascii="Times New Roman" w:eastAsia="Calibri" w:hAnsi="Times New Roman" w:cs="Times New Roman"/>
          <w:sz w:val="24"/>
          <w:szCs w:val="24"/>
        </w:rPr>
        <w:t xml:space="preserve">00 words. </w:t>
      </w:r>
    </w:p>
    <w:p w:rsidR="00FC3543" w:rsidRPr="00FC3543" w:rsidRDefault="00FC3543" w:rsidP="00FC354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The assignment must be in compliance with the APA format.</w:t>
      </w:r>
    </w:p>
    <w:p w:rsidR="00FC3543" w:rsidRDefault="00FC3543" w:rsidP="00FC354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Submission</w:t>
      </w:r>
      <w:r w:rsidR="00EE6576">
        <w:rPr>
          <w:rFonts w:ascii="Times New Roman" w:eastAsia="Calibri" w:hAnsi="Times New Roman" w:cs="Times New Roman"/>
          <w:sz w:val="24"/>
          <w:szCs w:val="24"/>
        </w:rPr>
        <w:t>: the week of the 28</w:t>
      </w:r>
      <w:r w:rsidR="00EE6576" w:rsidRPr="00EE657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EE6576">
        <w:rPr>
          <w:rFonts w:ascii="Times New Roman" w:eastAsia="Calibri" w:hAnsi="Times New Roman" w:cs="Times New Roman"/>
          <w:sz w:val="24"/>
          <w:szCs w:val="24"/>
        </w:rPr>
        <w:t xml:space="preserve"> September</w:t>
      </w:r>
      <w:r w:rsidRPr="00FC35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576">
        <w:rPr>
          <w:rFonts w:ascii="Times New Roman" w:eastAsia="Calibri" w:hAnsi="Times New Roman" w:cs="Times New Roman"/>
          <w:sz w:val="24"/>
          <w:szCs w:val="24"/>
        </w:rPr>
        <w:t>2015</w:t>
      </w:r>
    </w:p>
    <w:p w:rsidR="00FC3543" w:rsidRDefault="00FC3543" w:rsidP="00FC354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543" w:rsidRPr="00FC3543" w:rsidRDefault="00FC3543" w:rsidP="00FC3543">
      <w:pPr>
        <w:rPr>
          <w:rFonts w:ascii="Times New Roman" w:eastAsia="Calibri" w:hAnsi="Times New Roman" w:cs="Times New Roman"/>
          <w:sz w:val="24"/>
          <w:szCs w:val="24"/>
        </w:rPr>
      </w:pPr>
    </w:p>
    <w:p w:rsidR="00FC3543" w:rsidRPr="00FC3543" w:rsidRDefault="00FC3543" w:rsidP="00FC35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3543">
        <w:rPr>
          <w:rFonts w:ascii="Times New Roman" w:eastAsia="Calibri" w:hAnsi="Times New Roman" w:cs="Times New Roman"/>
          <w:b/>
          <w:sz w:val="24"/>
          <w:szCs w:val="24"/>
        </w:rPr>
        <w:t>Suggested Assessment Weightings</w:t>
      </w:r>
    </w:p>
    <w:p w:rsidR="00FC3543" w:rsidRPr="00FC3543" w:rsidRDefault="00FC3543" w:rsidP="00FC3543">
      <w:pPr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Cover page:</w:t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  <w:t>5%</w:t>
      </w:r>
    </w:p>
    <w:p w:rsidR="00FC3543" w:rsidRPr="00FC3543" w:rsidRDefault="00FC3543" w:rsidP="00FC3543">
      <w:pPr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Citati</w:t>
      </w:r>
      <w:r w:rsidR="0064354F">
        <w:rPr>
          <w:rFonts w:ascii="Times New Roman" w:eastAsia="Calibri" w:hAnsi="Times New Roman" w:cs="Times New Roman"/>
          <w:sz w:val="24"/>
          <w:szCs w:val="24"/>
        </w:rPr>
        <w:t>on in the body of the text:</w:t>
      </w:r>
      <w:r w:rsidR="0064354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64354F">
        <w:rPr>
          <w:rFonts w:ascii="Times New Roman" w:eastAsia="Calibri" w:hAnsi="Times New Roman" w:cs="Times New Roman"/>
          <w:sz w:val="24"/>
          <w:szCs w:val="24"/>
        </w:rPr>
        <w:tab/>
      </w:r>
      <w:r w:rsidR="0064354F">
        <w:rPr>
          <w:rFonts w:ascii="Times New Roman" w:eastAsia="Calibri" w:hAnsi="Times New Roman" w:cs="Times New Roman"/>
          <w:sz w:val="24"/>
          <w:szCs w:val="24"/>
        </w:rPr>
        <w:tab/>
        <w:t>10</w:t>
      </w:r>
      <w:r w:rsidRPr="00FC354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C3543" w:rsidRPr="00FC3543" w:rsidRDefault="00FC3543" w:rsidP="00FC3543">
      <w:pPr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Overall organization of</w:t>
      </w:r>
      <w:r w:rsidR="00EE6576">
        <w:rPr>
          <w:rFonts w:ascii="Times New Roman" w:eastAsia="Calibri" w:hAnsi="Times New Roman" w:cs="Times New Roman"/>
          <w:sz w:val="24"/>
          <w:szCs w:val="24"/>
        </w:rPr>
        <w:t xml:space="preserve"> the research paper: </w:t>
      </w:r>
      <w:r w:rsidR="00EE6576">
        <w:rPr>
          <w:rFonts w:ascii="Times New Roman" w:eastAsia="Calibri" w:hAnsi="Times New Roman" w:cs="Times New Roman"/>
          <w:sz w:val="24"/>
          <w:szCs w:val="24"/>
        </w:rPr>
        <w:tab/>
      </w:r>
      <w:r w:rsidR="00EE6576">
        <w:rPr>
          <w:rFonts w:ascii="Times New Roman" w:eastAsia="Calibri" w:hAnsi="Times New Roman" w:cs="Times New Roman"/>
          <w:sz w:val="24"/>
          <w:szCs w:val="24"/>
        </w:rPr>
        <w:tab/>
        <w:t>10</w:t>
      </w:r>
      <w:r w:rsidRPr="00FC354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C3543" w:rsidRPr="00FC3543" w:rsidRDefault="00FC3543" w:rsidP="00FC3543">
      <w:pPr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Grammar and References:</w:t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  <w:t>10%</w:t>
      </w:r>
    </w:p>
    <w:p w:rsidR="00FC3543" w:rsidRPr="00FC3543" w:rsidRDefault="00EE6576" w:rsidP="00FC35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Research paper: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65</w:t>
      </w:r>
      <w:r w:rsidR="00FC3543" w:rsidRPr="00FC354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C3543" w:rsidRPr="00FC3543" w:rsidRDefault="00FC3543" w:rsidP="00FC3543">
      <w:pPr>
        <w:rPr>
          <w:rFonts w:ascii="Times New Roman" w:eastAsia="Calibri" w:hAnsi="Times New Roman" w:cs="Times New Roman"/>
          <w:sz w:val="24"/>
          <w:szCs w:val="24"/>
        </w:rPr>
      </w:pPr>
      <w:r w:rsidRPr="00FC3543">
        <w:rPr>
          <w:rFonts w:ascii="Times New Roman" w:eastAsia="Calibri" w:hAnsi="Times New Roman" w:cs="Times New Roman"/>
          <w:sz w:val="24"/>
          <w:szCs w:val="24"/>
        </w:rPr>
        <w:t>Total</w:t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</w:r>
      <w:r w:rsidRPr="00FC3543">
        <w:rPr>
          <w:rFonts w:ascii="Times New Roman" w:eastAsia="Calibri" w:hAnsi="Times New Roman" w:cs="Times New Roman"/>
          <w:sz w:val="24"/>
          <w:szCs w:val="24"/>
        </w:rPr>
        <w:tab/>
        <w:t>100%</w:t>
      </w:r>
    </w:p>
    <w:p w:rsidR="00FC3543" w:rsidRPr="00FC3543" w:rsidRDefault="00FC3543" w:rsidP="00FC354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0153" w:rsidRPr="00ED0153" w:rsidRDefault="00ED0153" w:rsidP="00ED0153">
      <w:pPr>
        <w:rPr>
          <w:rFonts w:ascii="Times New Roman" w:eastAsia="Calibri" w:hAnsi="Times New Roman" w:cs="Times New Roman"/>
          <w:sz w:val="24"/>
          <w:szCs w:val="24"/>
        </w:rPr>
      </w:pPr>
      <w:r w:rsidRPr="00ED0153">
        <w:rPr>
          <w:rFonts w:ascii="Times New Roman" w:eastAsia="Calibri" w:hAnsi="Times New Roman" w:cs="Times New Roman"/>
          <w:sz w:val="24"/>
          <w:szCs w:val="24"/>
        </w:rPr>
        <w:t xml:space="preserve">This assignment value 10% of your final grade </w:t>
      </w:r>
    </w:p>
    <w:p w:rsidR="009A2CF3" w:rsidRPr="009A2CF3" w:rsidRDefault="009A2CF3" w:rsidP="009A2CF3">
      <w:pPr>
        <w:rPr>
          <w:rFonts w:ascii="Times New Roman" w:eastAsia="Calibri" w:hAnsi="Times New Roman" w:cs="Times New Roman"/>
          <w:sz w:val="24"/>
          <w:szCs w:val="24"/>
        </w:rPr>
      </w:pPr>
      <w:r w:rsidRPr="009A2CF3">
        <w:rPr>
          <w:rFonts w:ascii="Times New Roman" w:eastAsia="Calibri" w:hAnsi="Times New Roman" w:cs="Times New Roman"/>
          <w:sz w:val="24"/>
          <w:szCs w:val="24"/>
        </w:rPr>
        <w:t>Note</w:t>
      </w:r>
    </w:p>
    <w:p w:rsidR="009A2CF3" w:rsidRPr="009A2CF3" w:rsidRDefault="009A2CF3" w:rsidP="009A2CF3">
      <w:pPr>
        <w:rPr>
          <w:rFonts w:ascii="Times New Roman" w:eastAsia="Calibri" w:hAnsi="Times New Roman" w:cs="Times New Roman"/>
          <w:sz w:val="24"/>
          <w:szCs w:val="24"/>
        </w:rPr>
      </w:pPr>
      <w:r w:rsidRPr="009A2CF3">
        <w:rPr>
          <w:rFonts w:ascii="Times New Roman" w:eastAsia="Calibri" w:hAnsi="Times New Roman" w:cs="Times New Roman"/>
          <w:sz w:val="24"/>
          <w:szCs w:val="24"/>
        </w:rPr>
        <w:t xml:space="preserve">Your acknowledgement, table of contents, abstract and your references are </w:t>
      </w:r>
      <w:r w:rsidRPr="009A2CF3">
        <w:rPr>
          <w:rFonts w:ascii="Times New Roman" w:eastAsia="Calibri" w:hAnsi="Times New Roman" w:cs="Times New Roman"/>
          <w:b/>
          <w:sz w:val="24"/>
          <w:szCs w:val="24"/>
        </w:rPr>
        <w:t>NOT</w:t>
      </w:r>
      <w:r w:rsidR="00D85B35">
        <w:rPr>
          <w:rFonts w:ascii="Times New Roman" w:eastAsia="Calibri" w:hAnsi="Times New Roman" w:cs="Times New Roman"/>
          <w:sz w:val="24"/>
          <w:szCs w:val="24"/>
        </w:rPr>
        <w:t xml:space="preserve"> included in the 1,2</w:t>
      </w:r>
      <w:r w:rsidRPr="009A2CF3">
        <w:rPr>
          <w:rFonts w:ascii="Times New Roman" w:eastAsia="Calibri" w:hAnsi="Times New Roman" w:cs="Times New Roman"/>
          <w:sz w:val="24"/>
          <w:szCs w:val="24"/>
        </w:rPr>
        <w:t xml:space="preserve">00 words </w:t>
      </w:r>
      <w:r w:rsidR="00EE6576">
        <w:rPr>
          <w:rFonts w:ascii="Times New Roman" w:eastAsia="Calibri" w:hAnsi="Times New Roman" w:cs="Times New Roman"/>
          <w:sz w:val="24"/>
          <w:szCs w:val="24"/>
        </w:rPr>
        <w:t>count</w:t>
      </w:r>
      <w:bookmarkStart w:id="0" w:name="_GoBack"/>
      <w:bookmarkEnd w:id="0"/>
      <w:r w:rsidRPr="009A2C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7DC9" w:rsidRDefault="00EE6576"/>
    <w:sectPr w:rsidR="00E1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087"/>
    <w:multiLevelType w:val="hybridMultilevel"/>
    <w:tmpl w:val="8ADEDC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A7A95"/>
    <w:multiLevelType w:val="hybridMultilevel"/>
    <w:tmpl w:val="DCE6D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43"/>
    <w:rsid w:val="000F1E4A"/>
    <w:rsid w:val="000F5A49"/>
    <w:rsid w:val="001D3AF7"/>
    <w:rsid w:val="0045251F"/>
    <w:rsid w:val="004F046D"/>
    <w:rsid w:val="0064354F"/>
    <w:rsid w:val="00855C7C"/>
    <w:rsid w:val="008C6AAB"/>
    <w:rsid w:val="008C6B6D"/>
    <w:rsid w:val="009A2CF3"/>
    <w:rsid w:val="00B43B12"/>
    <w:rsid w:val="00D85B35"/>
    <w:rsid w:val="00ED0153"/>
    <w:rsid w:val="00EE6576"/>
    <w:rsid w:val="00EF3550"/>
    <w:rsid w:val="00F84F0F"/>
    <w:rsid w:val="00F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 butler</cp:lastModifiedBy>
  <cp:revision>12</cp:revision>
  <dcterms:created xsi:type="dcterms:W3CDTF">2013-09-20T17:31:00Z</dcterms:created>
  <dcterms:modified xsi:type="dcterms:W3CDTF">2015-09-13T23:06:00Z</dcterms:modified>
</cp:coreProperties>
</file>