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CB" w:rsidRDefault="00F57ACB" w:rsidP="00F57ACB">
      <w:pPr>
        <w:pStyle w:val="Default"/>
      </w:pPr>
    </w:p>
    <w:p w:rsidR="00F57ACB" w:rsidRDefault="00F57ACB" w:rsidP="00F57ACB">
      <w:pPr>
        <w:pStyle w:val="Pa0"/>
        <w:ind w:right="1200"/>
        <w:jc w:val="right"/>
        <w:rPr>
          <w:rFonts w:cs="Garamond"/>
          <w:color w:val="000000"/>
          <w:sz w:val="120"/>
          <w:szCs w:val="120"/>
        </w:rPr>
      </w:pPr>
      <w:r>
        <w:t xml:space="preserve"> </w:t>
      </w:r>
      <w:r>
        <w:rPr>
          <w:rStyle w:val="A0"/>
        </w:rPr>
        <w:t>Glossary of</w:t>
      </w:r>
    </w:p>
    <w:p w:rsidR="00F57ACB" w:rsidRDefault="00F57ACB" w:rsidP="00F57ACB">
      <w:pPr>
        <w:pStyle w:val="Pa0"/>
        <w:jc w:val="right"/>
        <w:rPr>
          <w:rFonts w:cs="Garamond"/>
          <w:color w:val="000000"/>
          <w:sz w:val="120"/>
          <w:szCs w:val="120"/>
        </w:rPr>
      </w:pPr>
      <w:r>
        <w:rPr>
          <w:rStyle w:val="A0"/>
        </w:rPr>
        <w:t>Shipping Terms</w:t>
      </w:r>
    </w:p>
    <w:p w:rsidR="00F57ACB" w:rsidRDefault="00F57ACB" w:rsidP="00F57ACB">
      <w:pPr>
        <w:pStyle w:val="Pa1"/>
        <w:jc w:val="center"/>
        <w:rPr>
          <w:rFonts w:cs="Garamond"/>
          <w:color w:val="000000"/>
          <w:sz w:val="32"/>
          <w:szCs w:val="32"/>
        </w:rPr>
      </w:pPr>
      <w:r>
        <w:rPr>
          <w:rFonts w:cs="Garamond"/>
          <w:b/>
          <w:bCs/>
          <w:color w:val="000000"/>
          <w:sz w:val="32"/>
          <w:szCs w:val="32"/>
        </w:rPr>
        <w:t>Maritime Administration</w:t>
      </w:r>
    </w:p>
    <w:p w:rsidR="00F57ACB" w:rsidRPr="00F57ACB" w:rsidRDefault="00F57ACB" w:rsidP="001B5B32">
      <w:pPr>
        <w:pStyle w:val="Pa1"/>
        <w:pageBreakBefore/>
        <w:rPr>
          <w:rFonts w:ascii="Arial Black" w:hAnsi="Arial Black" w:cs="Arial Black"/>
          <w:color w:val="000000"/>
          <w:sz w:val="16"/>
          <w:szCs w:val="16"/>
        </w:rPr>
        <w:sectPr w:rsidR="00F57ACB" w:rsidRPr="00F57ACB">
          <w:pgSz w:w="12240" w:h="16340"/>
          <w:pgMar w:top="1732" w:right="1336" w:bottom="663" w:left="1370" w:header="720" w:footer="720" w:gutter="0"/>
          <w:cols w:space="720"/>
          <w:noEndnote/>
        </w:sectPr>
      </w:pPr>
    </w:p>
    <w:p w:rsidR="00F57ACB" w:rsidRDefault="00F57ACB" w:rsidP="00F57ACB">
      <w:pPr>
        <w:pStyle w:val="Default"/>
        <w:rPr>
          <w:rFonts w:cstheme="minorBidi"/>
          <w:color w:val="auto"/>
        </w:rPr>
        <w:sectPr w:rsidR="00F57ACB">
          <w:type w:val="continuous"/>
          <w:pgSz w:w="12240" w:h="16340"/>
          <w:pgMar w:top="1853" w:right="1380" w:bottom="663" w:left="1370" w:header="720" w:footer="720" w:gutter="0"/>
          <w:cols w:num="2" w:space="720" w:equalWidth="0">
            <w:col w:w="4519" w:space="331"/>
            <w:col w:w="3816"/>
          </w:cols>
          <w:noEndnote/>
        </w:sectPr>
      </w:pPr>
    </w:p>
    <w:p w:rsidR="00F57ACB" w:rsidRDefault="00F57ACB" w:rsidP="00F57ACB">
      <w:pPr>
        <w:pStyle w:val="Pa9"/>
        <w:pageBreakBefore/>
        <w:spacing w:after="220"/>
        <w:rPr>
          <w:rFonts w:cs="Garamond"/>
          <w:sz w:val="96"/>
          <w:szCs w:val="96"/>
        </w:rPr>
      </w:pPr>
      <w:r>
        <w:rPr>
          <w:rFonts w:cs="Garamond"/>
          <w:b/>
          <w:bCs/>
          <w:sz w:val="96"/>
          <w:szCs w:val="96"/>
        </w:rPr>
        <w:lastRenderedPageBreak/>
        <w:t>A</w:t>
      </w:r>
    </w:p>
    <w:p w:rsidR="00F57ACB" w:rsidRDefault="00F57ACB" w:rsidP="00F57ACB">
      <w:pPr>
        <w:pStyle w:val="Pa10"/>
        <w:spacing w:before="360" w:after="100"/>
        <w:rPr>
          <w:rFonts w:cs="Garamond"/>
          <w:sz w:val="23"/>
          <w:szCs w:val="23"/>
        </w:rPr>
      </w:pPr>
      <w:proofErr w:type="gramStart"/>
      <w:r>
        <w:rPr>
          <w:rFonts w:cs="Garamond"/>
          <w:b/>
          <w:bCs/>
          <w:sz w:val="23"/>
          <w:szCs w:val="23"/>
        </w:rPr>
        <w:t xml:space="preserve">AA </w:t>
      </w:r>
      <w:r>
        <w:rPr>
          <w:rFonts w:cs="Garamond"/>
          <w:sz w:val="23"/>
          <w:szCs w:val="23"/>
        </w:rPr>
        <w:t>Always Afloat.</w:t>
      </w:r>
      <w:proofErr w:type="gramEnd"/>
      <w:r w:rsidR="00684CE1">
        <w:rPr>
          <w:rFonts w:cs="Garamond"/>
          <w:sz w:val="23"/>
          <w:szCs w:val="23"/>
        </w:rPr>
        <w:t xml:space="preserve"> </w:t>
      </w:r>
      <w:proofErr w:type="gramStart"/>
      <w:r>
        <w:rPr>
          <w:rFonts w:cs="Garamond"/>
          <w:sz w:val="23"/>
          <w:szCs w:val="23"/>
        </w:rPr>
        <w:t>A contract term requiring that the vessel not rest on the ground.</w:t>
      </w:r>
      <w:proofErr w:type="gramEnd"/>
      <w:r>
        <w:rPr>
          <w:rFonts w:cs="Garamond"/>
          <w:sz w:val="23"/>
          <w:szCs w:val="23"/>
        </w:rPr>
        <w:t xml:space="preserve"> In some ports the ship is aground when approaching or at berth.</w:t>
      </w:r>
    </w:p>
    <w:p w:rsidR="00F57ACB" w:rsidRDefault="00F57ACB" w:rsidP="00F57ACB">
      <w:pPr>
        <w:pStyle w:val="Pa10"/>
        <w:spacing w:before="360" w:after="100"/>
        <w:rPr>
          <w:rFonts w:cs="Garamond"/>
          <w:sz w:val="23"/>
          <w:szCs w:val="23"/>
        </w:rPr>
      </w:pPr>
      <w:proofErr w:type="gramStart"/>
      <w:r>
        <w:rPr>
          <w:rFonts w:cs="Garamond"/>
          <w:b/>
          <w:bCs/>
          <w:sz w:val="23"/>
          <w:szCs w:val="23"/>
        </w:rPr>
        <w:t xml:space="preserve">Abaft </w:t>
      </w:r>
      <w:r w:rsidR="00684CE1">
        <w:rPr>
          <w:rFonts w:cs="Garamond"/>
          <w:b/>
          <w:bCs/>
          <w:sz w:val="23"/>
          <w:szCs w:val="23"/>
        </w:rPr>
        <w:tab/>
      </w:r>
      <w:r>
        <w:rPr>
          <w:rFonts w:cs="Garamond"/>
          <w:sz w:val="23"/>
          <w:szCs w:val="23"/>
        </w:rPr>
        <w:t>A point beyond the midpoint of a ship’s length, towards the rear or stern.</w:t>
      </w:r>
      <w:proofErr w:type="gramEnd"/>
    </w:p>
    <w:p w:rsidR="00F57ACB" w:rsidRDefault="00F57ACB" w:rsidP="00F57ACB">
      <w:pPr>
        <w:pStyle w:val="Pa10"/>
        <w:spacing w:before="360" w:after="100"/>
        <w:rPr>
          <w:rFonts w:cs="Garamond"/>
          <w:sz w:val="23"/>
          <w:szCs w:val="23"/>
        </w:rPr>
      </w:pPr>
      <w:r>
        <w:rPr>
          <w:rFonts w:cs="Garamond"/>
          <w:b/>
          <w:bCs/>
          <w:sz w:val="23"/>
          <w:szCs w:val="23"/>
        </w:rPr>
        <w:t xml:space="preserve">Abandon </w:t>
      </w:r>
      <w:r w:rsidR="00684CE1">
        <w:rPr>
          <w:rFonts w:cs="Garamond"/>
          <w:b/>
          <w:bCs/>
          <w:sz w:val="23"/>
          <w:szCs w:val="23"/>
        </w:rPr>
        <w:tab/>
      </w:r>
      <w:r>
        <w:rPr>
          <w:rFonts w:cs="Garamond"/>
          <w:sz w:val="23"/>
          <w:szCs w:val="23"/>
        </w:rPr>
        <w:t>A proceeding wherein a shipper/consignee seeks authority to abandon all or parts of their cargo.</w:t>
      </w:r>
    </w:p>
    <w:p w:rsidR="00F57ACB" w:rsidRDefault="00F57ACB" w:rsidP="00F57ACB">
      <w:pPr>
        <w:pStyle w:val="Pa10"/>
        <w:spacing w:before="360" w:after="100"/>
        <w:rPr>
          <w:rFonts w:cs="Garamond"/>
          <w:sz w:val="23"/>
          <w:szCs w:val="23"/>
        </w:rPr>
      </w:pPr>
      <w:r>
        <w:rPr>
          <w:rFonts w:cs="Garamond"/>
          <w:b/>
          <w:bCs/>
          <w:sz w:val="23"/>
          <w:szCs w:val="23"/>
        </w:rPr>
        <w:t xml:space="preserve">Abatement </w:t>
      </w:r>
      <w:r w:rsidR="00684CE1">
        <w:rPr>
          <w:rFonts w:cs="Garamond"/>
          <w:b/>
          <w:bCs/>
          <w:sz w:val="23"/>
          <w:szCs w:val="23"/>
        </w:rPr>
        <w:tab/>
      </w:r>
      <w:r>
        <w:rPr>
          <w:rFonts w:cs="Garamond"/>
          <w:sz w:val="23"/>
          <w:szCs w:val="23"/>
        </w:rPr>
        <w:t>A discount allowed for damage or overcharge in the payment of a bill.</w:t>
      </w:r>
    </w:p>
    <w:p w:rsidR="00F57ACB" w:rsidRDefault="00F57ACB" w:rsidP="00F57ACB">
      <w:pPr>
        <w:pStyle w:val="Pa10"/>
        <w:spacing w:before="360" w:after="100"/>
        <w:rPr>
          <w:rFonts w:cs="Garamond"/>
          <w:sz w:val="23"/>
          <w:szCs w:val="23"/>
        </w:rPr>
      </w:pPr>
      <w:r>
        <w:rPr>
          <w:rFonts w:cs="Garamond"/>
          <w:b/>
          <w:bCs/>
          <w:sz w:val="23"/>
          <w:szCs w:val="23"/>
        </w:rPr>
        <w:t>Act of God</w:t>
      </w:r>
      <w:r w:rsidR="00684CE1">
        <w:rPr>
          <w:rFonts w:cs="Garamond"/>
          <w:b/>
          <w:bCs/>
          <w:sz w:val="23"/>
          <w:szCs w:val="23"/>
        </w:rPr>
        <w:tab/>
      </w:r>
      <w:r>
        <w:rPr>
          <w:rFonts w:cs="Garamond"/>
          <w:sz w:val="23"/>
          <w:szCs w:val="23"/>
        </w:rPr>
        <w:t>An act beyond human control, such as lightning, flood or earthquake.</w:t>
      </w:r>
    </w:p>
    <w:p w:rsidR="00F57ACB" w:rsidRDefault="00F57ACB" w:rsidP="00F57ACB">
      <w:pPr>
        <w:pStyle w:val="Pa10"/>
        <w:spacing w:before="360" w:after="100"/>
        <w:rPr>
          <w:rFonts w:cs="Garamond"/>
          <w:sz w:val="23"/>
          <w:szCs w:val="23"/>
        </w:rPr>
      </w:pPr>
      <w:proofErr w:type="gramStart"/>
      <w:r>
        <w:rPr>
          <w:rFonts w:cs="Garamond"/>
          <w:b/>
          <w:bCs/>
          <w:sz w:val="23"/>
          <w:szCs w:val="23"/>
        </w:rPr>
        <w:t>Admiralty (Adm.)</w:t>
      </w:r>
      <w:r w:rsidR="00684CE1">
        <w:rPr>
          <w:rFonts w:cs="Garamond"/>
          <w:b/>
          <w:bCs/>
          <w:sz w:val="23"/>
          <w:szCs w:val="23"/>
        </w:rPr>
        <w:tab/>
      </w:r>
      <w:r>
        <w:rPr>
          <w:rFonts w:cs="Garamond"/>
          <w:sz w:val="23"/>
          <w:szCs w:val="23"/>
        </w:rPr>
        <w:t>Refers to marine matters such as an Admiralty Court.</w:t>
      </w:r>
      <w:proofErr w:type="gramEnd"/>
    </w:p>
    <w:p w:rsidR="00F57ACB" w:rsidRDefault="00F57ACB" w:rsidP="00F57ACB">
      <w:pPr>
        <w:pStyle w:val="Pa10"/>
        <w:spacing w:before="360" w:after="100"/>
        <w:rPr>
          <w:rFonts w:cs="Garamond"/>
          <w:sz w:val="23"/>
          <w:szCs w:val="23"/>
        </w:rPr>
      </w:pPr>
      <w:proofErr w:type="spellStart"/>
      <w:r>
        <w:rPr>
          <w:rFonts w:cs="Garamond"/>
          <w:b/>
          <w:bCs/>
          <w:sz w:val="23"/>
          <w:szCs w:val="23"/>
        </w:rPr>
        <w:t>Aframax</w:t>
      </w:r>
      <w:proofErr w:type="spellEnd"/>
      <w:r>
        <w:rPr>
          <w:rFonts w:cs="Garamond"/>
          <w:b/>
          <w:bCs/>
          <w:sz w:val="23"/>
          <w:szCs w:val="23"/>
        </w:rPr>
        <w:t xml:space="preserve"> Tanker</w:t>
      </w:r>
      <w:r w:rsidR="00684CE1">
        <w:rPr>
          <w:rFonts w:cs="Garamond"/>
          <w:b/>
          <w:bCs/>
          <w:sz w:val="23"/>
          <w:szCs w:val="23"/>
        </w:rPr>
        <w:tab/>
      </w:r>
      <w:r>
        <w:rPr>
          <w:rFonts w:cs="Garamond"/>
          <w:sz w:val="23"/>
          <w:szCs w:val="23"/>
        </w:rPr>
        <w:t xml:space="preserve">A vessel of 70,000 to 119,000 DWT </w:t>
      </w:r>
      <w:proofErr w:type="gramStart"/>
      <w:r>
        <w:rPr>
          <w:rFonts w:cs="Garamond"/>
          <w:sz w:val="23"/>
          <w:szCs w:val="23"/>
        </w:rPr>
        <w:t>capacity</w:t>
      </w:r>
      <w:proofErr w:type="gramEnd"/>
      <w:r>
        <w:rPr>
          <w:rFonts w:cs="Garamond"/>
          <w:sz w:val="23"/>
          <w:szCs w:val="23"/>
        </w:rPr>
        <w:t xml:space="preserve">. </w:t>
      </w:r>
      <w:proofErr w:type="gramStart"/>
      <w:r>
        <w:rPr>
          <w:rFonts w:cs="Garamond"/>
          <w:sz w:val="23"/>
          <w:szCs w:val="23"/>
        </w:rPr>
        <w:t>The largest tanker size in the AFRA (average freight rate assessment) tanker rate system.</w:t>
      </w:r>
      <w:proofErr w:type="gramEnd"/>
    </w:p>
    <w:p w:rsidR="00F57ACB" w:rsidRDefault="00F57ACB" w:rsidP="00F57ACB">
      <w:pPr>
        <w:pStyle w:val="Pa10"/>
        <w:spacing w:before="360" w:after="100"/>
        <w:rPr>
          <w:rFonts w:cs="Garamond"/>
          <w:sz w:val="23"/>
          <w:szCs w:val="23"/>
        </w:rPr>
      </w:pPr>
      <w:proofErr w:type="spellStart"/>
      <w:r>
        <w:rPr>
          <w:rFonts w:cs="Garamond"/>
          <w:b/>
          <w:bCs/>
          <w:sz w:val="23"/>
          <w:szCs w:val="23"/>
        </w:rPr>
        <w:t>Affreightment</w:t>
      </w:r>
      <w:proofErr w:type="spellEnd"/>
      <w:r>
        <w:rPr>
          <w:rFonts w:cs="Garamond"/>
          <w:b/>
          <w:bCs/>
          <w:sz w:val="23"/>
          <w:szCs w:val="23"/>
        </w:rPr>
        <w:t>, Contract of</w:t>
      </w:r>
      <w:r w:rsidR="00684CE1">
        <w:rPr>
          <w:rFonts w:cs="Garamond"/>
          <w:b/>
          <w:bCs/>
          <w:sz w:val="23"/>
          <w:szCs w:val="23"/>
        </w:rPr>
        <w:tab/>
      </w:r>
      <w:r>
        <w:rPr>
          <w:rFonts w:cs="Garamond"/>
          <w:sz w:val="23"/>
          <w:szCs w:val="23"/>
        </w:rPr>
        <w:t>An agreement by an ocean carrier to provide cargo space on a vessel at a specified time and for a speci</w:t>
      </w:r>
      <w:r>
        <w:rPr>
          <w:rFonts w:cs="Garamond"/>
          <w:sz w:val="23"/>
          <w:szCs w:val="23"/>
        </w:rPr>
        <w:softHyphen/>
        <w:t>fied price to accommodate an exporter or importer.</w:t>
      </w:r>
    </w:p>
    <w:p w:rsidR="00F57ACB" w:rsidRDefault="00F57ACB" w:rsidP="00F57ACB">
      <w:pPr>
        <w:pStyle w:val="Pa10"/>
        <w:spacing w:before="360" w:after="100"/>
        <w:rPr>
          <w:rFonts w:cs="Garamond"/>
          <w:sz w:val="23"/>
          <w:szCs w:val="23"/>
        </w:rPr>
      </w:pPr>
      <w:proofErr w:type="gramStart"/>
      <w:r>
        <w:rPr>
          <w:rFonts w:cs="Garamond"/>
          <w:b/>
          <w:bCs/>
          <w:sz w:val="23"/>
          <w:szCs w:val="23"/>
        </w:rPr>
        <w:t>Aft</w:t>
      </w:r>
      <w:r w:rsidR="00684CE1">
        <w:rPr>
          <w:rFonts w:cs="Garamond"/>
          <w:b/>
          <w:bCs/>
          <w:sz w:val="23"/>
          <w:szCs w:val="23"/>
        </w:rPr>
        <w:tab/>
      </w:r>
      <w:r>
        <w:rPr>
          <w:rFonts w:cs="Garamond"/>
          <w:sz w:val="23"/>
          <w:szCs w:val="23"/>
        </w:rPr>
        <w:t>Movement toward the stern (back end) of a ship.</w:t>
      </w:r>
      <w:proofErr w:type="gramEnd"/>
    </w:p>
    <w:p w:rsidR="00F57ACB" w:rsidRDefault="00F57ACB" w:rsidP="00F57ACB">
      <w:pPr>
        <w:pStyle w:val="Pa10"/>
        <w:spacing w:before="360" w:after="100"/>
        <w:rPr>
          <w:rFonts w:cs="Garamond"/>
          <w:sz w:val="23"/>
          <w:szCs w:val="23"/>
        </w:rPr>
      </w:pPr>
      <w:r>
        <w:rPr>
          <w:rFonts w:cs="Garamond"/>
          <w:b/>
          <w:bCs/>
          <w:sz w:val="23"/>
          <w:szCs w:val="23"/>
        </w:rPr>
        <w:t>Agency Tariff</w:t>
      </w:r>
      <w:r w:rsidR="00684CE1">
        <w:rPr>
          <w:rFonts w:cs="Garamond"/>
          <w:b/>
          <w:bCs/>
          <w:sz w:val="23"/>
          <w:szCs w:val="23"/>
        </w:rPr>
        <w:tab/>
      </w:r>
      <w:r>
        <w:rPr>
          <w:rFonts w:cs="Garamond"/>
          <w:sz w:val="23"/>
          <w:szCs w:val="23"/>
        </w:rPr>
        <w:t>A tariff published by an agent on behalf of several carriers.</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Agent (Agt.</w:t>
      </w:r>
      <w:proofErr w:type="gramStart"/>
      <w:r>
        <w:rPr>
          <w:rFonts w:cs="Garamond"/>
          <w:b/>
          <w:bCs/>
          <w:sz w:val="23"/>
          <w:szCs w:val="23"/>
        </w:rPr>
        <w:t>)</w:t>
      </w:r>
      <w:r>
        <w:rPr>
          <w:rFonts w:cs="Garamond"/>
          <w:sz w:val="23"/>
          <w:szCs w:val="23"/>
        </w:rPr>
        <w:t>A</w:t>
      </w:r>
      <w:proofErr w:type="gramEnd"/>
      <w:r>
        <w:rPr>
          <w:rFonts w:cs="Garamond"/>
          <w:sz w:val="23"/>
          <w:szCs w:val="23"/>
        </w:rPr>
        <w:t xml:space="preserve"> person authorized to transact business for and in the name of another person or company.</w:t>
      </w:r>
      <w:r w:rsidR="00684CE1">
        <w:rPr>
          <w:rFonts w:cs="Garamond"/>
          <w:sz w:val="23"/>
          <w:szCs w:val="23"/>
        </w:rPr>
        <w:t xml:space="preserve"> </w:t>
      </w:r>
      <w:r>
        <w:rPr>
          <w:rFonts w:cs="Garamond"/>
          <w:sz w:val="23"/>
          <w:szCs w:val="23"/>
        </w:rPr>
        <w:t xml:space="preserve">Types of agents </w:t>
      </w:r>
      <w:proofErr w:type="gramStart"/>
      <w:r>
        <w:rPr>
          <w:rFonts w:cs="Garamond"/>
          <w:sz w:val="23"/>
          <w:szCs w:val="23"/>
        </w:rPr>
        <w:t>are:</w:t>
      </w:r>
      <w:proofErr w:type="gramEnd"/>
      <w:r>
        <w:rPr>
          <w:rFonts w:cs="Garamond"/>
          <w:sz w:val="23"/>
          <w:szCs w:val="23"/>
        </w:rPr>
        <w:t>(1) brokers,(2) commission merchants,(3) resident buyers,(4) sales agents,(5) manufacturer’s representatives.</w:t>
      </w:r>
    </w:p>
    <w:p w:rsidR="00F57ACB" w:rsidRDefault="00F57ACB" w:rsidP="00F57ACB">
      <w:pPr>
        <w:pStyle w:val="Pa10"/>
        <w:spacing w:before="360" w:after="100"/>
        <w:rPr>
          <w:rFonts w:cs="Garamond"/>
          <w:sz w:val="23"/>
          <w:szCs w:val="23"/>
        </w:rPr>
      </w:pPr>
      <w:r>
        <w:rPr>
          <w:rFonts w:cs="Garamond"/>
          <w:b/>
          <w:bCs/>
          <w:sz w:val="23"/>
          <w:szCs w:val="23"/>
        </w:rPr>
        <w:t xml:space="preserve">Air </w:t>
      </w:r>
      <w:proofErr w:type="gramStart"/>
      <w:r>
        <w:rPr>
          <w:rFonts w:cs="Garamond"/>
          <w:b/>
          <w:bCs/>
          <w:sz w:val="23"/>
          <w:szCs w:val="23"/>
        </w:rPr>
        <w:t>Waybill</w:t>
      </w:r>
      <w:r w:rsidR="00684CE1">
        <w:rPr>
          <w:rFonts w:cs="Garamond"/>
          <w:b/>
          <w:bCs/>
          <w:sz w:val="23"/>
          <w:szCs w:val="23"/>
        </w:rPr>
        <w:t xml:space="preserve">  </w:t>
      </w:r>
      <w:r>
        <w:rPr>
          <w:rFonts w:cs="Garamond"/>
          <w:sz w:val="23"/>
          <w:szCs w:val="23"/>
        </w:rPr>
        <w:t>The</w:t>
      </w:r>
      <w:proofErr w:type="gramEnd"/>
      <w:r>
        <w:rPr>
          <w:rFonts w:cs="Garamond"/>
          <w:sz w:val="23"/>
          <w:szCs w:val="23"/>
        </w:rPr>
        <w:t xml:space="preserve"> forwarding agreement or carrying agreement between shipper and air carrier and is issued only in nonnegotiable form.</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Allision</w:t>
      </w:r>
      <w:proofErr w:type="spellEnd"/>
      <w:r w:rsidR="00684CE1">
        <w:rPr>
          <w:rFonts w:cs="Garamond"/>
          <w:b/>
          <w:bCs/>
          <w:sz w:val="23"/>
          <w:szCs w:val="23"/>
        </w:rPr>
        <w:t xml:space="preserve">  </w:t>
      </w:r>
      <w:r>
        <w:rPr>
          <w:rFonts w:cs="Garamond"/>
          <w:sz w:val="23"/>
          <w:szCs w:val="23"/>
        </w:rPr>
        <w:t>The</w:t>
      </w:r>
      <w:proofErr w:type="gramEnd"/>
      <w:r>
        <w:rPr>
          <w:rFonts w:cs="Garamond"/>
          <w:sz w:val="23"/>
          <w:szCs w:val="23"/>
        </w:rPr>
        <w:t xml:space="preserve"> striking by a moving vessel against a stationary object.</w:t>
      </w:r>
    </w:p>
    <w:p w:rsidR="00F57ACB" w:rsidRDefault="00F57ACB" w:rsidP="00F57ACB">
      <w:pPr>
        <w:pStyle w:val="Pa10"/>
        <w:spacing w:before="360" w:after="100"/>
        <w:rPr>
          <w:rFonts w:cs="Garamond"/>
          <w:sz w:val="23"/>
          <w:szCs w:val="23"/>
        </w:rPr>
      </w:pPr>
      <w:proofErr w:type="gramStart"/>
      <w:r>
        <w:rPr>
          <w:rFonts w:cs="Garamond"/>
          <w:b/>
          <w:bCs/>
          <w:sz w:val="23"/>
          <w:szCs w:val="23"/>
        </w:rPr>
        <w:t>Alongside</w:t>
      </w:r>
      <w:r w:rsidR="00684CE1">
        <w:rPr>
          <w:rFonts w:cs="Garamond"/>
          <w:b/>
          <w:bCs/>
          <w:sz w:val="23"/>
          <w:szCs w:val="23"/>
        </w:rPr>
        <w:t xml:space="preserve">  </w:t>
      </w:r>
      <w:r>
        <w:rPr>
          <w:rFonts w:cs="Garamond"/>
          <w:sz w:val="23"/>
          <w:szCs w:val="23"/>
        </w:rPr>
        <w:t>A</w:t>
      </w:r>
      <w:proofErr w:type="gramEnd"/>
      <w:r>
        <w:rPr>
          <w:rFonts w:cs="Garamond"/>
          <w:sz w:val="23"/>
          <w:szCs w:val="23"/>
        </w:rPr>
        <w:t xml:space="preserve"> phrase referring to the side of a ship. Goods delivered “alongside” are to be placed on the dock or barge within reach of the transport ship’s tackle so that they can be loaded.</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 xml:space="preserve">American Bureau of </w:t>
      </w:r>
      <w:proofErr w:type="gramStart"/>
      <w:r>
        <w:rPr>
          <w:rFonts w:cs="Garamond"/>
          <w:b/>
          <w:bCs/>
          <w:sz w:val="23"/>
          <w:szCs w:val="23"/>
        </w:rPr>
        <w:t>Shipping</w:t>
      </w:r>
      <w:r w:rsidR="00684CE1">
        <w:rPr>
          <w:rFonts w:cs="Garamond"/>
          <w:b/>
          <w:bCs/>
          <w:sz w:val="23"/>
          <w:szCs w:val="23"/>
        </w:rPr>
        <w:t xml:space="preserve">  </w:t>
      </w:r>
      <w:r>
        <w:rPr>
          <w:rFonts w:cs="Garamond"/>
          <w:sz w:val="23"/>
          <w:szCs w:val="23"/>
        </w:rPr>
        <w:t>U.S</w:t>
      </w:r>
      <w:proofErr w:type="gramEnd"/>
      <w:r>
        <w:rPr>
          <w:rFonts w:cs="Garamond"/>
          <w:sz w:val="23"/>
          <w:szCs w:val="23"/>
        </w:rPr>
        <w:t>. classification society which certifies seagoing vessels for compliance to standardized rules regard</w:t>
      </w:r>
      <w:r>
        <w:rPr>
          <w:rFonts w:cs="Garamond"/>
          <w:sz w:val="23"/>
          <w:szCs w:val="23"/>
        </w:rPr>
        <w:softHyphen/>
        <w:t>ing construction and maintenance.</w:t>
      </w:r>
    </w:p>
    <w:p w:rsidR="00F57ACB" w:rsidRDefault="00F57ACB" w:rsidP="00F57ACB">
      <w:pPr>
        <w:pStyle w:val="Pa10"/>
        <w:spacing w:before="360" w:after="100"/>
        <w:rPr>
          <w:rFonts w:cs="Garamond"/>
          <w:sz w:val="23"/>
          <w:szCs w:val="23"/>
        </w:rPr>
      </w:pPr>
      <w:r>
        <w:rPr>
          <w:rFonts w:cs="Garamond"/>
          <w:b/>
          <w:bCs/>
          <w:sz w:val="23"/>
          <w:szCs w:val="23"/>
        </w:rPr>
        <w:lastRenderedPageBreak/>
        <w:t xml:space="preserve">Arrival </w:t>
      </w:r>
      <w:proofErr w:type="gramStart"/>
      <w:r>
        <w:rPr>
          <w:rFonts w:cs="Garamond"/>
          <w:b/>
          <w:bCs/>
          <w:sz w:val="23"/>
          <w:szCs w:val="23"/>
        </w:rPr>
        <w:t>Notice</w:t>
      </w:r>
      <w:r w:rsidR="00684CE1">
        <w:rPr>
          <w:rFonts w:cs="Garamond"/>
          <w:b/>
          <w:bCs/>
          <w:sz w:val="23"/>
          <w:szCs w:val="23"/>
        </w:rPr>
        <w:t xml:space="preserve">  </w:t>
      </w:r>
      <w:r>
        <w:rPr>
          <w:rFonts w:cs="Garamond"/>
          <w:sz w:val="23"/>
          <w:szCs w:val="23"/>
        </w:rPr>
        <w:t>A</w:t>
      </w:r>
      <w:proofErr w:type="gramEnd"/>
      <w:r>
        <w:rPr>
          <w:rFonts w:cs="Garamond"/>
          <w:sz w:val="23"/>
          <w:szCs w:val="23"/>
        </w:rPr>
        <w:t xml:space="preserve"> notification by carrier of ship’s arrival to the consignee, the “Notify Party,” and – when applicable – the “Also Notify Party.” These parties in interest are listed in blocks 3, 4 and 10, respectively, of the Bill of Lading.</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Astern</w:t>
      </w:r>
      <w:r>
        <w:rPr>
          <w:rFonts w:cs="Garamond"/>
          <w:sz w:val="23"/>
          <w:szCs w:val="23"/>
        </w:rPr>
        <w:t>– Behind a vessel– Move in a reverse direction.</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Athwartships</w:t>
      </w:r>
      <w:proofErr w:type="spellEnd"/>
      <w:r w:rsidR="00684CE1">
        <w:rPr>
          <w:rFonts w:cs="Garamond"/>
          <w:b/>
          <w:bCs/>
          <w:sz w:val="23"/>
          <w:szCs w:val="23"/>
        </w:rPr>
        <w:t xml:space="preserve"> </w:t>
      </w:r>
      <w:r>
        <w:rPr>
          <w:rFonts w:cs="Garamond"/>
          <w:sz w:val="23"/>
          <w:szCs w:val="23"/>
        </w:rPr>
        <w:t>A direction across the width of a vessel.</w:t>
      </w:r>
      <w:proofErr w:type="gramEnd"/>
    </w:p>
    <w:p w:rsidR="00F57ACB" w:rsidRDefault="00F57ACB" w:rsidP="00F57ACB">
      <w:pPr>
        <w:pStyle w:val="Pa10"/>
        <w:spacing w:before="360" w:after="100"/>
        <w:rPr>
          <w:rFonts w:cs="Garamond"/>
          <w:sz w:val="23"/>
          <w:szCs w:val="23"/>
        </w:rPr>
      </w:pPr>
      <w:r>
        <w:rPr>
          <w:rFonts w:cs="Garamond"/>
          <w:b/>
          <w:bCs/>
          <w:sz w:val="23"/>
          <w:szCs w:val="23"/>
        </w:rPr>
        <w:t>Automated Identification System (AIS</w:t>
      </w:r>
      <w:proofErr w:type="gramStart"/>
      <w:r>
        <w:rPr>
          <w:rFonts w:cs="Garamond"/>
          <w:b/>
          <w:bCs/>
          <w:sz w:val="23"/>
          <w:szCs w:val="23"/>
        </w:rPr>
        <w:t>)</w:t>
      </w:r>
      <w:r>
        <w:rPr>
          <w:rFonts w:cs="Garamond"/>
          <w:sz w:val="23"/>
          <w:szCs w:val="23"/>
        </w:rPr>
        <w:t>It</w:t>
      </w:r>
      <w:proofErr w:type="gramEnd"/>
      <w:r>
        <w:rPr>
          <w:rFonts w:cs="Garamond"/>
          <w:sz w:val="23"/>
          <w:szCs w:val="23"/>
        </w:rPr>
        <w:t xml:space="preserve"> is a system used by ships and Vessel Traffic Service (VTS) principally for the identification and the locating of vessels. </w:t>
      </w:r>
      <w:proofErr w:type="gramStart"/>
      <w:r>
        <w:rPr>
          <w:rFonts w:cs="Garamond"/>
          <w:sz w:val="23"/>
          <w:szCs w:val="23"/>
        </w:rPr>
        <w:t>AIS provides</w:t>
      </w:r>
      <w:proofErr w:type="gramEnd"/>
      <w:r>
        <w:rPr>
          <w:rFonts w:cs="Garamond"/>
          <w:sz w:val="23"/>
          <w:szCs w:val="23"/>
        </w:rPr>
        <w:t xml:space="preserve"> a means for ships to electronically exchange ship data including: identification, position, course, and speed, with other nearby ships and VTS stations.</w:t>
      </w:r>
    </w:p>
    <w:p w:rsidR="00F57ACB" w:rsidRDefault="00F57ACB" w:rsidP="00F57ACB">
      <w:pPr>
        <w:pStyle w:val="Pa9"/>
        <w:pageBreakBefore/>
        <w:spacing w:after="220"/>
        <w:rPr>
          <w:rFonts w:cs="Garamond"/>
          <w:sz w:val="96"/>
          <w:szCs w:val="96"/>
        </w:rPr>
      </w:pPr>
      <w:r>
        <w:rPr>
          <w:rFonts w:cs="Garamond"/>
          <w:b/>
          <w:bCs/>
          <w:sz w:val="96"/>
          <w:szCs w:val="96"/>
        </w:rPr>
        <w:lastRenderedPageBreak/>
        <w:t xml:space="preserve">B </w:t>
      </w:r>
    </w:p>
    <w:p w:rsidR="00F57ACB" w:rsidRDefault="00F57ACB" w:rsidP="00F57ACB">
      <w:pPr>
        <w:pStyle w:val="Pa10"/>
        <w:spacing w:before="360" w:after="100"/>
        <w:rPr>
          <w:rFonts w:cs="Garamond"/>
          <w:sz w:val="23"/>
          <w:szCs w:val="23"/>
        </w:rPr>
      </w:pPr>
      <w:proofErr w:type="gramStart"/>
      <w:r>
        <w:rPr>
          <w:rFonts w:cs="Garamond"/>
          <w:b/>
          <w:bCs/>
          <w:sz w:val="23"/>
          <w:szCs w:val="23"/>
        </w:rPr>
        <w:t xml:space="preserve">B/L </w:t>
      </w:r>
      <w:r>
        <w:rPr>
          <w:rFonts w:cs="Garamond"/>
          <w:sz w:val="23"/>
          <w:szCs w:val="23"/>
        </w:rPr>
        <w:t>Abbreviation for “Bill of Lading.”</w:t>
      </w:r>
      <w:proofErr w:type="gramEnd"/>
    </w:p>
    <w:p w:rsidR="00F57ACB" w:rsidRDefault="00F57ACB" w:rsidP="00F57ACB">
      <w:pPr>
        <w:pStyle w:val="Pa10"/>
        <w:spacing w:before="360" w:after="100"/>
        <w:rPr>
          <w:rFonts w:cs="Garamond"/>
          <w:sz w:val="23"/>
          <w:szCs w:val="23"/>
        </w:rPr>
      </w:pPr>
      <w:r>
        <w:rPr>
          <w:rFonts w:cs="Garamond"/>
          <w:b/>
          <w:bCs/>
          <w:sz w:val="23"/>
          <w:szCs w:val="23"/>
        </w:rPr>
        <w:t xml:space="preserve">Backhaul </w:t>
      </w:r>
      <w:r>
        <w:rPr>
          <w:rFonts w:cs="Garamond"/>
          <w:sz w:val="23"/>
          <w:szCs w:val="23"/>
        </w:rPr>
        <w:t xml:space="preserve">To haul a shipment back over part of a route it has </w:t>
      </w:r>
      <w:proofErr w:type="spellStart"/>
      <w:r>
        <w:rPr>
          <w:rFonts w:cs="Garamond"/>
          <w:sz w:val="23"/>
          <w:szCs w:val="23"/>
        </w:rPr>
        <w:t>traveled</w:t>
      </w:r>
      <w:proofErr w:type="spellEnd"/>
      <w:r>
        <w:rPr>
          <w:rFonts w:cs="Garamond"/>
          <w:sz w:val="23"/>
          <w:szCs w:val="23"/>
        </w:rPr>
        <w:t>.</w:t>
      </w:r>
    </w:p>
    <w:p w:rsidR="00F57ACB" w:rsidRDefault="00F57ACB" w:rsidP="00F57ACB">
      <w:pPr>
        <w:pStyle w:val="Pa10"/>
        <w:spacing w:before="360" w:after="100"/>
        <w:rPr>
          <w:rFonts w:cs="Garamond"/>
          <w:sz w:val="23"/>
          <w:szCs w:val="23"/>
        </w:rPr>
      </w:pPr>
      <w:r>
        <w:rPr>
          <w:rFonts w:cs="Garamond"/>
          <w:b/>
          <w:bCs/>
          <w:sz w:val="23"/>
          <w:szCs w:val="23"/>
        </w:rPr>
        <w:t xml:space="preserve">Barratry </w:t>
      </w:r>
      <w:r>
        <w:rPr>
          <w:rFonts w:cs="Garamond"/>
          <w:sz w:val="23"/>
          <w:szCs w:val="23"/>
        </w:rPr>
        <w:t>An act committed by the master or mariners of a vessel, for some unlawful or fraudulent purpose, contrary to their duty to the owners, whereby the latter sustain injury. It may include negligence, if so gross as to evidence fraud.</w:t>
      </w:r>
    </w:p>
    <w:p w:rsidR="00F57ACB" w:rsidRDefault="00F57ACB" w:rsidP="00F57ACB">
      <w:pPr>
        <w:pStyle w:val="Pa10"/>
        <w:spacing w:before="360" w:after="100"/>
        <w:rPr>
          <w:rFonts w:cs="Garamond"/>
          <w:sz w:val="23"/>
          <w:szCs w:val="23"/>
        </w:rPr>
      </w:pPr>
      <w:r>
        <w:rPr>
          <w:rFonts w:cs="Garamond"/>
          <w:b/>
          <w:bCs/>
          <w:sz w:val="23"/>
          <w:szCs w:val="23"/>
        </w:rPr>
        <w:t>Barrel (BBL</w:t>
      </w:r>
      <w:proofErr w:type="gramStart"/>
      <w:r>
        <w:rPr>
          <w:rFonts w:cs="Garamond"/>
          <w:b/>
          <w:bCs/>
          <w:sz w:val="23"/>
          <w:szCs w:val="23"/>
        </w:rPr>
        <w:t>)</w:t>
      </w:r>
      <w:r>
        <w:rPr>
          <w:rFonts w:cs="Garamond"/>
          <w:sz w:val="23"/>
          <w:szCs w:val="23"/>
        </w:rPr>
        <w:t>A</w:t>
      </w:r>
      <w:proofErr w:type="gramEnd"/>
      <w:r>
        <w:rPr>
          <w:rFonts w:cs="Garamond"/>
          <w:sz w:val="23"/>
          <w:szCs w:val="23"/>
        </w:rPr>
        <w:t xml:space="preserve"> term of measure referring to 42 gallons of liquid at 600 degrees.</w:t>
      </w:r>
    </w:p>
    <w:p w:rsidR="00F57ACB" w:rsidRDefault="00F57ACB" w:rsidP="00F57ACB">
      <w:pPr>
        <w:pStyle w:val="Pa10"/>
        <w:spacing w:before="360" w:after="100"/>
        <w:rPr>
          <w:rFonts w:cs="Garamond"/>
          <w:sz w:val="23"/>
          <w:szCs w:val="23"/>
        </w:rPr>
      </w:pPr>
      <w:r>
        <w:rPr>
          <w:rFonts w:cs="Garamond"/>
          <w:b/>
          <w:bCs/>
          <w:sz w:val="23"/>
          <w:szCs w:val="23"/>
        </w:rPr>
        <w:t>Beam</w:t>
      </w:r>
      <w:r w:rsidR="00BD06B5">
        <w:rPr>
          <w:rFonts w:cs="Garamond"/>
          <w:b/>
          <w:bCs/>
          <w:sz w:val="23"/>
          <w:szCs w:val="23"/>
        </w:rPr>
        <w:t xml:space="preserve"> </w:t>
      </w:r>
      <w:r>
        <w:rPr>
          <w:rFonts w:cs="Garamond"/>
          <w:sz w:val="23"/>
          <w:szCs w:val="23"/>
        </w:rPr>
        <w:t>The width of a ship.</w:t>
      </w:r>
    </w:p>
    <w:p w:rsidR="00F57ACB" w:rsidRDefault="00F57ACB" w:rsidP="00F57ACB">
      <w:pPr>
        <w:pStyle w:val="Pa10"/>
        <w:spacing w:before="360" w:after="100"/>
        <w:rPr>
          <w:rFonts w:cs="Garamond"/>
          <w:sz w:val="23"/>
          <w:szCs w:val="23"/>
        </w:rPr>
      </w:pPr>
      <w:r>
        <w:rPr>
          <w:rFonts w:cs="Garamond"/>
          <w:b/>
          <w:bCs/>
          <w:sz w:val="23"/>
          <w:szCs w:val="23"/>
        </w:rPr>
        <w:t>Bilateral</w:t>
      </w:r>
      <w:r w:rsidR="00684CE1">
        <w:rPr>
          <w:rFonts w:cs="Garamond"/>
          <w:b/>
          <w:bCs/>
          <w:sz w:val="23"/>
          <w:szCs w:val="23"/>
        </w:rPr>
        <w:t xml:space="preserve"> </w:t>
      </w:r>
      <w:proofErr w:type="gramStart"/>
      <w:r>
        <w:rPr>
          <w:rFonts w:cs="Garamond"/>
          <w:sz w:val="23"/>
          <w:szCs w:val="23"/>
        </w:rPr>
        <w:t>A contract term meaning both parties agree</w:t>
      </w:r>
      <w:proofErr w:type="gramEnd"/>
      <w:r>
        <w:rPr>
          <w:rFonts w:cs="Garamond"/>
          <w:sz w:val="23"/>
          <w:szCs w:val="23"/>
        </w:rPr>
        <w:t xml:space="preserve"> to provide something for the other.</w:t>
      </w:r>
    </w:p>
    <w:p w:rsidR="00F57ACB" w:rsidRDefault="00F57ACB" w:rsidP="00F57ACB">
      <w:pPr>
        <w:pStyle w:val="Pa10"/>
        <w:spacing w:before="360" w:after="100"/>
        <w:rPr>
          <w:rFonts w:cs="Garamond"/>
          <w:sz w:val="23"/>
          <w:szCs w:val="23"/>
        </w:rPr>
      </w:pPr>
      <w:r>
        <w:rPr>
          <w:rFonts w:cs="Garamond"/>
          <w:b/>
          <w:bCs/>
          <w:sz w:val="23"/>
          <w:szCs w:val="23"/>
        </w:rPr>
        <w:t>Bill of Lading (B/L</w:t>
      </w:r>
      <w:proofErr w:type="gramStart"/>
      <w:r>
        <w:rPr>
          <w:rFonts w:cs="Garamond"/>
          <w:b/>
          <w:bCs/>
          <w:sz w:val="23"/>
          <w:szCs w:val="23"/>
        </w:rPr>
        <w:t>)</w:t>
      </w:r>
      <w:r>
        <w:rPr>
          <w:rFonts w:cs="Garamond"/>
          <w:sz w:val="23"/>
          <w:szCs w:val="23"/>
        </w:rPr>
        <w:t>A</w:t>
      </w:r>
      <w:proofErr w:type="gramEnd"/>
      <w:r>
        <w:rPr>
          <w:rFonts w:cs="Garamond"/>
          <w:sz w:val="23"/>
          <w:szCs w:val="23"/>
        </w:rPr>
        <w:t xml:space="preserve"> document that establishes the terms of a contract between a shipper and a transportation company. It serves as a document of title, a contract of carriage and a receipt for goods.</w:t>
      </w:r>
    </w:p>
    <w:p w:rsidR="00F57ACB" w:rsidRDefault="00F57ACB" w:rsidP="00F57ACB">
      <w:pPr>
        <w:pStyle w:val="Pa10"/>
        <w:spacing w:before="360" w:after="100"/>
        <w:rPr>
          <w:rFonts w:cs="Garamond"/>
          <w:sz w:val="23"/>
          <w:szCs w:val="23"/>
        </w:rPr>
      </w:pPr>
      <w:r>
        <w:rPr>
          <w:rFonts w:cs="Garamond"/>
          <w:b/>
          <w:bCs/>
          <w:sz w:val="23"/>
          <w:szCs w:val="23"/>
        </w:rPr>
        <w:t xml:space="preserve">Bill of Lading Port of </w:t>
      </w:r>
      <w:proofErr w:type="spellStart"/>
      <w:r>
        <w:rPr>
          <w:rFonts w:cs="Garamond"/>
          <w:b/>
          <w:bCs/>
          <w:sz w:val="23"/>
          <w:szCs w:val="23"/>
        </w:rPr>
        <w:t>Discharge</w:t>
      </w:r>
      <w:r>
        <w:rPr>
          <w:rFonts w:cs="Garamond"/>
          <w:sz w:val="23"/>
          <w:szCs w:val="23"/>
        </w:rPr>
        <w:t>Port</w:t>
      </w:r>
      <w:proofErr w:type="spellEnd"/>
      <w:r>
        <w:rPr>
          <w:rFonts w:cs="Garamond"/>
          <w:sz w:val="23"/>
          <w:szCs w:val="23"/>
        </w:rPr>
        <w:t xml:space="preserve"> where cargo is discharged from means of transport.</w:t>
      </w:r>
    </w:p>
    <w:p w:rsidR="00F57ACB" w:rsidRDefault="00F57ACB" w:rsidP="00F57ACB">
      <w:pPr>
        <w:pStyle w:val="Pa10"/>
        <w:spacing w:before="360" w:after="100"/>
        <w:rPr>
          <w:rFonts w:cs="Garamond"/>
          <w:sz w:val="23"/>
          <w:szCs w:val="23"/>
        </w:rPr>
      </w:pPr>
      <w:r>
        <w:rPr>
          <w:rFonts w:cs="Garamond"/>
          <w:b/>
          <w:bCs/>
          <w:sz w:val="23"/>
          <w:szCs w:val="23"/>
        </w:rPr>
        <w:t>Bill of Sale</w:t>
      </w:r>
      <w:r w:rsidR="00684CE1">
        <w:rPr>
          <w:rFonts w:cs="Garamond"/>
          <w:b/>
          <w:bCs/>
          <w:sz w:val="23"/>
          <w:szCs w:val="23"/>
        </w:rPr>
        <w:t xml:space="preserve"> </w:t>
      </w:r>
      <w:r>
        <w:rPr>
          <w:rFonts w:cs="Garamond"/>
          <w:sz w:val="23"/>
          <w:szCs w:val="23"/>
        </w:rPr>
        <w:t>Confirms the transfer of ownership of certain goods to another person in return for money paid or loaned.</w:t>
      </w:r>
    </w:p>
    <w:p w:rsidR="00F57ACB" w:rsidRDefault="00F57ACB" w:rsidP="00F57ACB">
      <w:pPr>
        <w:pStyle w:val="Pa10"/>
        <w:spacing w:before="360" w:after="100"/>
        <w:rPr>
          <w:rFonts w:cs="Garamond"/>
          <w:sz w:val="23"/>
          <w:szCs w:val="23"/>
        </w:rPr>
      </w:pPr>
      <w:proofErr w:type="gramStart"/>
      <w:r>
        <w:rPr>
          <w:rFonts w:cs="Garamond"/>
          <w:b/>
          <w:bCs/>
          <w:sz w:val="23"/>
          <w:szCs w:val="23"/>
        </w:rPr>
        <w:t>BIMCO</w:t>
      </w:r>
      <w:r w:rsidR="00684CE1">
        <w:rPr>
          <w:rFonts w:cs="Garamond"/>
          <w:b/>
          <w:bCs/>
          <w:sz w:val="23"/>
          <w:szCs w:val="23"/>
        </w:rPr>
        <w:t xml:space="preserve"> </w:t>
      </w:r>
      <w:r>
        <w:rPr>
          <w:rFonts w:cs="Garamond"/>
          <w:sz w:val="23"/>
          <w:szCs w:val="23"/>
        </w:rPr>
        <w:t>The Baltic and International Maritime Council, the world’s largest private shipping organization.</w:t>
      </w:r>
      <w:proofErr w:type="gramEnd"/>
    </w:p>
    <w:p w:rsidR="00F57ACB" w:rsidRDefault="00F57ACB" w:rsidP="00F57ACB">
      <w:pPr>
        <w:pStyle w:val="Pa10"/>
        <w:spacing w:before="360" w:after="100"/>
        <w:rPr>
          <w:rFonts w:cs="Garamond"/>
          <w:sz w:val="23"/>
          <w:szCs w:val="23"/>
        </w:rPr>
      </w:pPr>
      <w:r>
        <w:rPr>
          <w:rFonts w:cs="Garamond"/>
          <w:b/>
          <w:bCs/>
          <w:sz w:val="23"/>
          <w:szCs w:val="23"/>
        </w:rPr>
        <w:t>Blocking or Bracing</w:t>
      </w:r>
      <w:r w:rsidR="00684CE1">
        <w:rPr>
          <w:rFonts w:cs="Garamond"/>
          <w:b/>
          <w:bCs/>
          <w:sz w:val="23"/>
          <w:szCs w:val="23"/>
        </w:rPr>
        <w:t xml:space="preserve"> </w:t>
      </w:r>
      <w:r>
        <w:rPr>
          <w:rFonts w:cs="Garamond"/>
          <w:sz w:val="23"/>
          <w:szCs w:val="23"/>
        </w:rPr>
        <w:t>Wood or metal supports to keep shipments in place to prevent cargo shifting.</w:t>
      </w:r>
    </w:p>
    <w:p w:rsidR="00F57ACB" w:rsidRDefault="00F57ACB" w:rsidP="00F57ACB">
      <w:pPr>
        <w:pStyle w:val="Pa10"/>
        <w:spacing w:before="360" w:after="100"/>
        <w:rPr>
          <w:rFonts w:cs="Garamond"/>
          <w:sz w:val="23"/>
          <w:szCs w:val="23"/>
        </w:rPr>
      </w:pPr>
      <w:proofErr w:type="gramStart"/>
      <w:r>
        <w:rPr>
          <w:rFonts w:cs="Garamond"/>
          <w:b/>
          <w:bCs/>
          <w:sz w:val="23"/>
          <w:szCs w:val="23"/>
        </w:rPr>
        <w:t>Board</w:t>
      </w:r>
      <w:r w:rsidR="00684CE1">
        <w:rPr>
          <w:rFonts w:cs="Garamond"/>
          <w:b/>
          <w:bCs/>
          <w:sz w:val="23"/>
          <w:szCs w:val="23"/>
        </w:rPr>
        <w:t xml:space="preserve"> </w:t>
      </w:r>
      <w:r>
        <w:rPr>
          <w:rFonts w:cs="Garamond"/>
          <w:sz w:val="23"/>
          <w:szCs w:val="23"/>
        </w:rPr>
        <w:t>To gain access to a vessel.</w:t>
      </w:r>
      <w:proofErr w:type="gramEnd"/>
    </w:p>
    <w:p w:rsidR="00F57ACB" w:rsidRDefault="00F57ACB" w:rsidP="00F57ACB">
      <w:pPr>
        <w:pStyle w:val="Pa10"/>
        <w:spacing w:before="360" w:after="100"/>
        <w:rPr>
          <w:rFonts w:cs="Garamond"/>
          <w:sz w:val="23"/>
          <w:szCs w:val="23"/>
        </w:rPr>
      </w:pPr>
      <w:r>
        <w:rPr>
          <w:rFonts w:cs="Garamond"/>
          <w:b/>
          <w:bCs/>
          <w:sz w:val="23"/>
          <w:szCs w:val="23"/>
        </w:rPr>
        <w:t>Board Feet</w:t>
      </w:r>
      <w:r w:rsidR="00684CE1">
        <w:rPr>
          <w:rFonts w:cs="Garamond"/>
          <w:b/>
          <w:bCs/>
          <w:sz w:val="23"/>
          <w:szCs w:val="23"/>
        </w:rPr>
        <w:t xml:space="preserve"> </w:t>
      </w:r>
      <w:r>
        <w:rPr>
          <w:rFonts w:cs="Garamond"/>
          <w:sz w:val="23"/>
          <w:szCs w:val="23"/>
        </w:rPr>
        <w:t>The basic unit of measurement for lumber. One board foot is equal to a one–inch board, 12 inches wide and 1 foot long. Thus, a board 10 feet long, 12 inches wide, and 1 inch thick contains 10 board feet.</w:t>
      </w:r>
    </w:p>
    <w:p w:rsidR="00F57ACB" w:rsidRDefault="00F57ACB" w:rsidP="00F57ACB">
      <w:pPr>
        <w:pStyle w:val="Pa10"/>
        <w:spacing w:before="360" w:after="100"/>
        <w:rPr>
          <w:rFonts w:cs="Garamond"/>
          <w:sz w:val="23"/>
          <w:szCs w:val="23"/>
        </w:rPr>
      </w:pPr>
      <w:r>
        <w:rPr>
          <w:rFonts w:cs="Garamond"/>
          <w:b/>
          <w:bCs/>
          <w:sz w:val="23"/>
          <w:szCs w:val="23"/>
        </w:rPr>
        <w:t>Boat</w:t>
      </w:r>
      <w:r w:rsidR="00684CE1">
        <w:rPr>
          <w:rFonts w:cs="Garamond"/>
          <w:b/>
          <w:bCs/>
          <w:sz w:val="23"/>
          <w:szCs w:val="23"/>
        </w:rPr>
        <w:t xml:space="preserve"> </w:t>
      </w:r>
      <w:r>
        <w:rPr>
          <w:rFonts w:cs="Garamond"/>
          <w:sz w:val="23"/>
          <w:szCs w:val="23"/>
        </w:rPr>
        <w:t xml:space="preserve">A relatively small, usually open craft/vessel a small, often open vessel for </w:t>
      </w:r>
      <w:proofErr w:type="spellStart"/>
      <w:r>
        <w:rPr>
          <w:rFonts w:cs="Garamond"/>
          <w:sz w:val="23"/>
          <w:szCs w:val="23"/>
        </w:rPr>
        <w:t>traveling</w:t>
      </w:r>
      <w:proofErr w:type="spellEnd"/>
      <w:r>
        <w:rPr>
          <w:rFonts w:cs="Garamond"/>
          <w:sz w:val="23"/>
          <w:szCs w:val="23"/>
        </w:rPr>
        <w:t xml:space="preserve"> on </w:t>
      </w:r>
      <w:proofErr w:type="spellStart"/>
      <w:r>
        <w:rPr>
          <w:rFonts w:cs="Garamond"/>
          <w:sz w:val="23"/>
          <w:szCs w:val="23"/>
        </w:rPr>
        <w:t>waterAn</w:t>
      </w:r>
      <w:proofErr w:type="spellEnd"/>
      <w:r>
        <w:rPr>
          <w:rFonts w:cs="Garamond"/>
          <w:sz w:val="23"/>
          <w:szCs w:val="23"/>
        </w:rPr>
        <w:t xml:space="preserve"> inland vessel of any size.</w:t>
      </w:r>
    </w:p>
    <w:p w:rsidR="00F57ACB" w:rsidRDefault="00F57ACB" w:rsidP="00F57ACB">
      <w:pPr>
        <w:pStyle w:val="Pa10"/>
        <w:spacing w:before="360" w:after="100"/>
        <w:rPr>
          <w:rFonts w:cs="Garamond"/>
          <w:sz w:val="23"/>
          <w:szCs w:val="23"/>
        </w:rPr>
      </w:pPr>
      <w:r>
        <w:rPr>
          <w:rFonts w:cs="Garamond"/>
          <w:b/>
          <w:bCs/>
          <w:sz w:val="23"/>
          <w:szCs w:val="23"/>
        </w:rPr>
        <w:t>Bonded Warehouse</w:t>
      </w:r>
      <w:r w:rsidR="00684CE1">
        <w:rPr>
          <w:rFonts w:cs="Garamond"/>
          <w:b/>
          <w:bCs/>
          <w:sz w:val="23"/>
          <w:szCs w:val="23"/>
        </w:rPr>
        <w:t xml:space="preserve"> </w:t>
      </w:r>
      <w:r>
        <w:rPr>
          <w:rFonts w:cs="Garamond"/>
          <w:sz w:val="23"/>
          <w:szCs w:val="23"/>
        </w:rPr>
        <w:t>A warehouse authorized by Customs authorities for storage of goods on which payment of duties is deferred until the goods are removed.</w:t>
      </w:r>
    </w:p>
    <w:p w:rsidR="00F57ACB" w:rsidRDefault="00F57ACB" w:rsidP="00F57ACB">
      <w:pPr>
        <w:pStyle w:val="Pa10"/>
        <w:spacing w:before="360" w:after="100"/>
        <w:rPr>
          <w:rFonts w:cs="Garamond"/>
          <w:sz w:val="23"/>
          <w:szCs w:val="23"/>
        </w:rPr>
      </w:pPr>
      <w:proofErr w:type="gramStart"/>
      <w:r>
        <w:rPr>
          <w:rFonts w:cs="Garamond"/>
          <w:b/>
          <w:bCs/>
          <w:sz w:val="23"/>
          <w:szCs w:val="23"/>
        </w:rPr>
        <w:lastRenderedPageBreak/>
        <w:t>Booking</w:t>
      </w:r>
      <w:r w:rsidR="00684CE1">
        <w:rPr>
          <w:rFonts w:cs="Garamond"/>
          <w:b/>
          <w:bCs/>
          <w:sz w:val="23"/>
          <w:szCs w:val="23"/>
        </w:rPr>
        <w:t xml:space="preserve"> </w:t>
      </w:r>
      <w:r>
        <w:rPr>
          <w:rFonts w:cs="Garamond"/>
          <w:sz w:val="23"/>
          <w:szCs w:val="23"/>
        </w:rPr>
        <w:t>Arrangements with a carrier for the acceptance and carriage of freight; i.e., a space reservation.</w:t>
      </w:r>
      <w:proofErr w:type="gramEnd"/>
    </w:p>
    <w:p w:rsidR="00F57ACB" w:rsidRDefault="00F57ACB" w:rsidP="00F57ACB">
      <w:pPr>
        <w:pStyle w:val="Pa10"/>
        <w:spacing w:before="360" w:after="100"/>
        <w:rPr>
          <w:rFonts w:cs="Garamond"/>
          <w:sz w:val="23"/>
          <w:szCs w:val="23"/>
        </w:rPr>
      </w:pPr>
      <w:r>
        <w:rPr>
          <w:rFonts w:cs="Garamond"/>
          <w:b/>
          <w:bCs/>
          <w:sz w:val="23"/>
          <w:szCs w:val="23"/>
        </w:rPr>
        <w:t>Booking Number</w:t>
      </w:r>
      <w:r w:rsidR="00684CE1">
        <w:rPr>
          <w:rFonts w:cs="Garamond"/>
          <w:b/>
          <w:bCs/>
          <w:sz w:val="23"/>
          <w:szCs w:val="23"/>
        </w:rPr>
        <w:t xml:space="preserve"> </w:t>
      </w:r>
      <w:r>
        <w:rPr>
          <w:rFonts w:cs="Garamond"/>
          <w:sz w:val="23"/>
          <w:szCs w:val="23"/>
        </w:rPr>
        <w:t>Reservation number used to secure equipment and act as a control number prior to completion of a B/L.</w:t>
      </w:r>
    </w:p>
    <w:p w:rsidR="00F57ACB" w:rsidRDefault="00F57ACB" w:rsidP="00F57ACB">
      <w:pPr>
        <w:pStyle w:val="Pa10"/>
        <w:spacing w:before="360" w:after="100"/>
        <w:rPr>
          <w:rFonts w:cs="Garamond"/>
          <w:sz w:val="23"/>
          <w:szCs w:val="23"/>
        </w:rPr>
      </w:pPr>
      <w:r>
        <w:rPr>
          <w:rFonts w:cs="Garamond"/>
          <w:b/>
          <w:bCs/>
          <w:sz w:val="23"/>
          <w:szCs w:val="23"/>
        </w:rPr>
        <w:t>Bow</w:t>
      </w:r>
      <w:r w:rsidR="00684CE1">
        <w:rPr>
          <w:rFonts w:cs="Garamond"/>
          <w:b/>
          <w:bCs/>
          <w:sz w:val="23"/>
          <w:szCs w:val="23"/>
        </w:rPr>
        <w:t xml:space="preserve"> </w:t>
      </w:r>
      <w:r>
        <w:rPr>
          <w:rFonts w:cs="Garamond"/>
          <w:sz w:val="23"/>
          <w:szCs w:val="23"/>
        </w:rPr>
        <w:t>The front of a vessel.</w:t>
      </w:r>
    </w:p>
    <w:p w:rsidR="00F57ACB" w:rsidRDefault="00F57ACB" w:rsidP="00F57ACB">
      <w:pPr>
        <w:pStyle w:val="Pa10"/>
        <w:spacing w:before="360" w:after="100"/>
        <w:rPr>
          <w:rFonts w:cs="Garamond"/>
          <w:sz w:val="23"/>
          <w:szCs w:val="23"/>
        </w:rPr>
      </w:pPr>
      <w:r>
        <w:rPr>
          <w:rFonts w:cs="Garamond"/>
          <w:b/>
          <w:bCs/>
          <w:sz w:val="23"/>
          <w:szCs w:val="23"/>
        </w:rPr>
        <w:t>Break Bulk</w:t>
      </w:r>
      <w:r>
        <w:rPr>
          <w:rFonts w:cs="Garamond"/>
          <w:sz w:val="23"/>
          <w:szCs w:val="23"/>
        </w:rPr>
        <w:t>– To unload and distribute a portion or all of the contents of a rail car, container, trailer, or ship</w:t>
      </w:r>
      <w:proofErr w:type="gramStart"/>
      <w:r>
        <w:rPr>
          <w:rFonts w:cs="Garamond"/>
          <w:sz w:val="23"/>
          <w:szCs w:val="23"/>
        </w:rPr>
        <w:t>.–</w:t>
      </w:r>
      <w:proofErr w:type="gramEnd"/>
      <w:r>
        <w:rPr>
          <w:rFonts w:cs="Garamond"/>
          <w:sz w:val="23"/>
          <w:szCs w:val="23"/>
        </w:rPr>
        <w:t xml:space="preserve"> Loose, non–containerized mark and count cargo.– Packaged cargo that is not containerized.</w:t>
      </w:r>
    </w:p>
    <w:p w:rsidR="00F57ACB" w:rsidRDefault="00F57ACB" w:rsidP="00F57ACB">
      <w:pPr>
        <w:pStyle w:val="Pa10"/>
        <w:spacing w:before="360" w:after="100"/>
        <w:rPr>
          <w:rFonts w:cs="Garamond"/>
          <w:sz w:val="23"/>
          <w:szCs w:val="23"/>
        </w:rPr>
      </w:pPr>
      <w:r>
        <w:rPr>
          <w:rFonts w:cs="Garamond"/>
          <w:b/>
          <w:bCs/>
          <w:sz w:val="23"/>
          <w:szCs w:val="23"/>
        </w:rPr>
        <w:t>Broken Stowage</w:t>
      </w:r>
      <w:r>
        <w:rPr>
          <w:rFonts w:cs="Garamond"/>
          <w:sz w:val="23"/>
          <w:szCs w:val="23"/>
        </w:rPr>
        <w:t>– The loss of space caused by irregularity in the shape of packages</w:t>
      </w:r>
      <w:proofErr w:type="gramStart"/>
      <w:r>
        <w:rPr>
          <w:rFonts w:cs="Garamond"/>
          <w:sz w:val="23"/>
          <w:szCs w:val="23"/>
        </w:rPr>
        <w:t>.–</w:t>
      </w:r>
      <w:proofErr w:type="gramEnd"/>
      <w:r>
        <w:rPr>
          <w:rFonts w:cs="Garamond"/>
          <w:sz w:val="23"/>
          <w:szCs w:val="23"/>
        </w:rPr>
        <w:t xml:space="preserve"> Any void or empty space in a vessel or container not occupied by cargo.</w:t>
      </w:r>
    </w:p>
    <w:p w:rsidR="00F57ACB" w:rsidRDefault="00F57ACB" w:rsidP="00F57ACB">
      <w:pPr>
        <w:pStyle w:val="Pa10"/>
        <w:spacing w:before="360" w:after="100"/>
        <w:rPr>
          <w:rFonts w:cs="Garamond"/>
          <w:sz w:val="23"/>
          <w:szCs w:val="23"/>
        </w:rPr>
      </w:pPr>
      <w:r>
        <w:rPr>
          <w:rFonts w:cs="Garamond"/>
          <w:b/>
          <w:bCs/>
          <w:sz w:val="23"/>
          <w:szCs w:val="23"/>
        </w:rPr>
        <w:t>Broker</w:t>
      </w:r>
      <w:r w:rsidR="00684CE1">
        <w:rPr>
          <w:rFonts w:cs="Garamond"/>
          <w:b/>
          <w:bCs/>
          <w:sz w:val="23"/>
          <w:szCs w:val="23"/>
        </w:rPr>
        <w:t xml:space="preserve"> </w:t>
      </w:r>
      <w:r>
        <w:rPr>
          <w:rFonts w:cs="Garamond"/>
          <w:sz w:val="23"/>
          <w:szCs w:val="23"/>
        </w:rPr>
        <w:t>A person who arranges for transportation of loads for a percentage of the revenue from the load.</w:t>
      </w:r>
    </w:p>
    <w:p w:rsidR="00F57ACB" w:rsidRDefault="00F57ACB" w:rsidP="00F57ACB">
      <w:pPr>
        <w:pStyle w:val="Pa10"/>
        <w:spacing w:before="360" w:after="100"/>
        <w:rPr>
          <w:rFonts w:cs="Garamond"/>
          <w:sz w:val="23"/>
          <w:szCs w:val="23"/>
        </w:rPr>
      </w:pPr>
      <w:r>
        <w:rPr>
          <w:rFonts w:cs="Garamond"/>
          <w:b/>
          <w:bCs/>
          <w:sz w:val="23"/>
          <w:szCs w:val="23"/>
        </w:rPr>
        <w:t>Bulk Cargo</w:t>
      </w:r>
      <w:r w:rsidR="00684CE1">
        <w:rPr>
          <w:rFonts w:cs="Garamond"/>
          <w:b/>
          <w:bCs/>
          <w:sz w:val="23"/>
          <w:szCs w:val="23"/>
        </w:rPr>
        <w:t xml:space="preserve"> </w:t>
      </w:r>
      <w:r>
        <w:rPr>
          <w:rFonts w:cs="Garamond"/>
          <w:sz w:val="23"/>
          <w:szCs w:val="23"/>
        </w:rPr>
        <w:t xml:space="preserve">Not in packages or containers; shipped loose in the hold of a ship without mark and count.” Grain, coal and </w:t>
      </w:r>
      <w:proofErr w:type="spellStart"/>
      <w:r>
        <w:rPr>
          <w:rFonts w:cs="Garamond"/>
          <w:sz w:val="23"/>
          <w:szCs w:val="23"/>
        </w:rPr>
        <w:t>sulfur</w:t>
      </w:r>
      <w:proofErr w:type="spellEnd"/>
      <w:r>
        <w:rPr>
          <w:rFonts w:cs="Garamond"/>
          <w:sz w:val="23"/>
          <w:szCs w:val="23"/>
        </w:rPr>
        <w:t xml:space="preserve"> are usually bulk freight.</w:t>
      </w:r>
    </w:p>
    <w:p w:rsidR="00F57ACB" w:rsidRDefault="00F57ACB" w:rsidP="00F57ACB">
      <w:pPr>
        <w:pStyle w:val="Pa10"/>
        <w:spacing w:before="360" w:after="100"/>
        <w:rPr>
          <w:rFonts w:cs="Garamond"/>
          <w:sz w:val="23"/>
          <w:szCs w:val="23"/>
        </w:rPr>
      </w:pPr>
      <w:r>
        <w:rPr>
          <w:rFonts w:cs="Garamond"/>
          <w:b/>
          <w:bCs/>
          <w:sz w:val="23"/>
          <w:szCs w:val="23"/>
        </w:rPr>
        <w:t>Bulkhead</w:t>
      </w:r>
      <w:r w:rsidR="00144C93">
        <w:rPr>
          <w:rFonts w:cs="Garamond"/>
          <w:b/>
          <w:bCs/>
          <w:sz w:val="23"/>
          <w:szCs w:val="23"/>
        </w:rPr>
        <w:t xml:space="preserve"> </w:t>
      </w:r>
      <w:r>
        <w:rPr>
          <w:rFonts w:cs="Garamond"/>
          <w:sz w:val="23"/>
          <w:szCs w:val="23"/>
        </w:rPr>
        <w:t>A partition separating one part of a ship, freight car, aircraft or truck from another part.</w:t>
      </w:r>
    </w:p>
    <w:p w:rsidR="00F57ACB" w:rsidRDefault="00F57ACB" w:rsidP="00F57ACB">
      <w:pPr>
        <w:pStyle w:val="Pa10"/>
        <w:spacing w:before="360" w:after="100"/>
        <w:rPr>
          <w:rFonts w:cs="Garamond"/>
          <w:sz w:val="23"/>
          <w:szCs w:val="23"/>
        </w:rPr>
      </w:pPr>
      <w:r>
        <w:rPr>
          <w:rFonts w:cs="Garamond"/>
          <w:b/>
          <w:bCs/>
          <w:sz w:val="23"/>
          <w:szCs w:val="23"/>
        </w:rPr>
        <w:t>Bull Rings</w:t>
      </w:r>
      <w:r w:rsidR="00144C93">
        <w:rPr>
          <w:rFonts w:cs="Garamond"/>
          <w:b/>
          <w:bCs/>
          <w:sz w:val="23"/>
          <w:szCs w:val="23"/>
        </w:rPr>
        <w:t xml:space="preserve"> </w:t>
      </w:r>
      <w:r>
        <w:rPr>
          <w:rFonts w:cs="Garamond"/>
          <w:sz w:val="23"/>
          <w:szCs w:val="23"/>
        </w:rPr>
        <w:t>Cargo–securing devices mounted in the floor of containers; allow lashing and securing of cargo.</w:t>
      </w:r>
    </w:p>
    <w:p w:rsidR="00F57ACB" w:rsidRDefault="00F57ACB" w:rsidP="00F57ACB">
      <w:pPr>
        <w:pStyle w:val="Pa10"/>
        <w:spacing w:before="360" w:after="100"/>
        <w:rPr>
          <w:rFonts w:cs="Garamond"/>
          <w:sz w:val="23"/>
          <w:szCs w:val="23"/>
        </w:rPr>
      </w:pPr>
      <w:r>
        <w:rPr>
          <w:rFonts w:cs="Garamond"/>
          <w:b/>
          <w:bCs/>
          <w:sz w:val="23"/>
          <w:szCs w:val="23"/>
        </w:rPr>
        <w:t>Bunkers</w:t>
      </w:r>
      <w:r w:rsidR="00144C93">
        <w:rPr>
          <w:rFonts w:cs="Garamond"/>
          <w:b/>
          <w:bCs/>
          <w:sz w:val="23"/>
          <w:szCs w:val="23"/>
        </w:rPr>
        <w:t xml:space="preserve"> </w:t>
      </w:r>
      <w:r>
        <w:rPr>
          <w:rFonts w:cs="Garamond"/>
          <w:sz w:val="23"/>
          <w:szCs w:val="23"/>
        </w:rPr>
        <w:t>A maritime term referring to fuel used aboard the ship. In the past, fuel coal stowage areas aboard a vessel were in bins or bunkers.</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 xml:space="preserve">Bureau </w:t>
      </w:r>
      <w:proofErr w:type="spellStart"/>
      <w:r>
        <w:rPr>
          <w:rFonts w:cs="Garamond"/>
          <w:b/>
          <w:bCs/>
          <w:sz w:val="23"/>
          <w:szCs w:val="23"/>
        </w:rPr>
        <w:t>Veritas</w:t>
      </w:r>
      <w:proofErr w:type="spellEnd"/>
      <w:r w:rsidR="00144C93">
        <w:rPr>
          <w:rFonts w:cs="Garamond"/>
          <w:b/>
          <w:bCs/>
          <w:sz w:val="23"/>
          <w:szCs w:val="23"/>
        </w:rPr>
        <w:t xml:space="preserve"> </w:t>
      </w:r>
      <w:r>
        <w:rPr>
          <w:rFonts w:cs="Garamond"/>
          <w:sz w:val="23"/>
          <w:szCs w:val="23"/>
        </w:rPr>
        <w:t>A French classification society which certifies seagoing vessels for compliance to standardized rules regarding construction and maintenance.</w:t>
      </w:r>
    </w:p>
    <w:p w:rsidR="00F57ACB" w:rsidRDefault="00F57ACB" w:rsidP="00F57ACB">
      <w:pPr>
        <w:pStyle w:val="Pa9"/>
        <w:pageBreakBefore/>
        <w:spacing w:after="220"/>
        <w:rPr>
          <w:rFonts w:cs="Garamond"/>
          <w:sz w:val="96"/>
          <w:szCs w:val="96"/>
        </w:rPr>
      </w:pPr>
      <w:r>
        <w:rPr>
          <w:rFonts w:cs="Garamond"/>
          <w:b/>
          <w:bCs/>
          <w:sz w:val="96"/>
          <w:szCs w:val="96"/>
        </w:rPr>
        <w:lastRenderedPageBreak/>
        <w:t>C</w:t>
      </w:r>
    </w:p>
    <w:p w:rsidR="00F57ACB" w:rsidRDefault="00F57ACB" w:rsidP="00F57ACB">
      <w:pPr>
        <w:pStyle w:val="Pa10"/>
        <w:spacing w:before="360" w:after="100"/>
        <w:rPr>
          <w:rFonts w:cs="Garamond"/>
          <w:sz w:val="23"/>
          <w:szCs w:val="23"/>
        </w:rPr>
      </w:pPr>
      <w:proofErr w:type="spellStart"/>
      <w:r>
        <w:rPr>
          <w:rFonts w:cs="Garamond"/>
          <w:b/>
          <w:bCs/>
          <w:sz w:val="23"/>
          <w:szCs w:val="23"/>
        </w:rPr>
        <w:t>Cabotage</w:t>
      </w:r>
      <w:proofErr w:type="spellEnd"/>
      <w:r w:rsidR="00144C93">
        <w:rPr>
          <w:rFonts w:cs="Garamond"/>
          <w:b/>
          <w:bCs/>
          <w:sz w:val="23"/>
          <w:szCs w:val="23"/>
        </w:rPr>
        <w:t xml:space="preserve"> </w:t>
      </w:r>
      <w:r>
        <w:rPr>
          <w:rFonts w:cs="Garamond"/>
          <w:sz w:val="23"/>
          <w:szCs w:val="23"/>
        </w:rPr>
        <w:t xml:space="preserve">Water transportation term applicable to shipments between ports of a nation; commonly refers to coastwise or </w:t>
      </w:r>
      <w:proofErr w:type="spellStart"/>
      <w:r>
        <w:rPr>
          <w:rFonts w:cs="Garamond"/>
          <w:sz w:val="23"/>
          <w:szCs w:val="23"/>
        </w:rPr>
        <w:t>intercoastal</w:t>
      </w:r>
      <w:proofErr w:type="spellEnd"/>
      <w:r>
        <w:rPr>
          <w:rFonts w:cs="Garamond"/>
          <w:sz w:val="23"/>
          <w:szCs w:val="23"/>
        </w:rPr>
        <w:t xml:space="preserve"> navigation or trade. Many nations, including the United States, have </w:t>
      </w:r>
      <w:proofErr w:type="spellStart"/>
      <w:r>
        <w:rPr>
          <w:rFonts w:cs="Garamond"/>
          <w:sz w:val="23"/>
          <w:szCs w:val="23"/>
        </w:rPr>
        <w:t>cabotage</w:t>
      </w:r>
      <w:proofErr w:type="spellEnd"/>
      <w:r>
        <w:rPr>
          <w:rFonts w:cs="Garamond"/>
          <w:sz w:val="23"/>
          <w:szCs w:val="23"/>
        </w:rPr>
        <w:t xml:space="preserve"> laws which require national flag vessels to provide domestic </w:t>
      </w:r>
      <w:proofErr w:type="spellStart"/>
      <w:r>
        <w:rPr>
          <w:rFonts w:cs="Garamond"/>
          <w:sz w:val="23"/>
          <w:szCs w:val="23"/>
        </w:rPr>
        <w:t>interport</w:t>
      </w:r>
      <w:proofErr w:type="spellEnd"/>
      <w:r>
        <w:rPr>
          <w:rFonts w:cs="Garamond"/>
          <w:sz w:val="23"/>
          <w:szCs w:val="23"/>
        </w:rPr>
        <w:t xml:space="preserve"> service. </w:t>
      </w:r>
    </w:p>
    <w:p w:rsidR="00F57ACB" w:rsidRDefault="00F57ACB" w:rsidP="00F57ACB">
      <w:pPr>
        <w:pStyle w:val="Pa10"/>
        <w:spacing w:before="360" w:after="100"/>
        <w:rPr>
          <w:rFonts w:cs="Garamond"/>
          <w:sz w:val="23"/>
          <w:szCs w:val="23"/>
        </w:rPr>
      </w:pPr>
      <w:proofErr w:type="spellStart"/>
      <w:r>
        <w:rPr>
          <w:rFonts w:cs="Garamond"/>
          <w:b/>
          <w:bCs/>
          <w:sz w:val="23"/>
          <w:szCs w:val="23"/>
        </w:rPr>
        <w:t>Capesize</w:t>
      </w:r>
      <w:proofErr w:type="spellEnd"/>
      <w:r>
        <w:rPr>
          <w:rFonts w:cs="Garamond"/>
          <w:b/>
          <w:bCs/>
          <w:sz w:val="23"/>
          <w:szCs w:val="23"/>
        </w:rPr>
        <w:t xml:space="preserve"> Vessel</w:t>
      </w:r>
      <w:r w:rsidR="00144C93">
        <w:rPr>
          <w:rFonts w:cs="Garamond"/>
          <w:b/>
          <w:bCs/>
          <w:sz w:val="23"/>
          <w:szCs w:val="23"/>
        </w:rPr>
        <w:t xml:space="preserve"> </w:t>
      </w:r>
      <w:r>
        <w:rPr>
          <w:rFonts w:cs="Garamond"/>
          <w:sz w:val="23"/>
          <w:szCs w:val="23"/>
        </w:rPr>
        <w:t>A dry bulk vessel above 80,000dwt or whose beam precludes passage via the Panama Canal and thus forces them to pass around Cape Horn or the Cape of Good Hope.</w:t>
      </w:r>
      <w:r w:rsidR="00144C93">
        <w:rPr>
          <w:rFonts w:cs="Garamond"/>
          <w:sz w:val="23"/>
          <w:szCs w:val="23"/>
        </w:rPr>
        <w:t xml:space="preserve"> (</w:t>
      </w:r>
      <w:proofErr w:type="gramStart"/>
      <w:r w:rsidR="00144C93">
        <w:rPr>
          <w:rFonts w:cs="Garamond"/>
          <w:sz w:val="23"/>
          <w:szCs w:val="23"/>
        </w:rPr>
        <w:t>until</w:t>
      </w:r>
      <w:proofErr w:type="gramEnd"/>
      <w:r w:rsidR="00144C93">
        <w:rPr>
          <w:rFonts w:cs="Garamond"/>
          <w:sz w:val="23"/>
          <w:szCs w:val="23"/>
        </w:rPr>
        <w:t xml:space="preserve"> 2015)</w:t>
      </w:r>
    </w:p>
    <w:p w:rsidR="00F57ACB" w:rsidRDefault="00F57ACB" w:rsidP="00F57ACB">
      <w:pPr>
        <w:pStyle w:val="Pa10"/>
        <w:spacing w:before="360" w:after="100"/>
        <w:rPr>
          <w:rFonts w:cs="Garamond"/>
          <w:sz w:val="23"/>
          <w:szCs w:val="23"/>
        </w:rPr>
      </w:pPr>
      <w:r>
        <w:rPr>
          <w:rFonts w:cs="Garamond"/>
          <w:b/>
          <w:bCs/>
          <w:sz w:val="23"/>
          <w:szCs w:val="23"/>
        </w:rPr>
        <w:t>Captain’s Protest</w:t>
      </w:r>
      <w:r w:rsidR="00144C93">
        <w:rPr>
          <w:rFonts w:cs="Garamond"/>
          <w:b/>
          <w:bCs/>
          <w:sz w:val="23"/>
          <w:szCs w:val="23"/>
        </w:rPr>
        <w:t xml:space="preserve"> </w:t>
      </w:r>
      <w:r>
        <w:rPr>
          <w:rFonts w:cs="Garamond"/>
          <w:sz w:val="23"/>
          <w:szCs w:val="23"/>
        </w:rPr>
        <w:t>A document prepared by the captain of a vessel on arriving at port; shows conditions encountered during voyage, generally for the purpose of relieving ship owner of any loss to cargo and shifting responsibility for reimbursement to the insurance company.</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Cargo</w:t>
      </w:r>
      <w:r w:rsidR="00144C93">
        <w:rPr>
          <w:rFonts w:cs="Garamond"/>
          <w:b/>
          <w:bCs/>
          <w:sz w:val="23"/>
          <w:szCs w:val="23"/>
        </w:rPr>
        <w:t xml:space="preserve"> </w:t>
      </w:r>
      <w:r>
        <w:rPr>
          <w:rFonts w:cs="Garamond"/>
          <w:sz w:val="23"/>
          <w:szCs w:val="23"/>
        </w:rPr>
        <w:t>Freight loaded into a ship.</w:t>
      </w:r>
    </w:p>
    <w:p w:rsidR="00F57ACB" w:rsidRDefault="00F57ACB" w:rsidP="00F57ACB">
      <w:pPr>
        <w:pStyle w:val="Pa10"/>
        <w:spacing w:before="360" w:after="100"/>
        <w:rPr>
          <w:rFonts w:cs="Garamond"/>
          <w:sz w:val="23"/>
          <w:szCs w:val="23"/>
        </w:rPr>
      </w:pPr>
      <w:r>
        <w:rPr>
          <w:rFonts w:cs="Garamond"/>
          <w:b/>
          <w:bCs/>
          <w:sz w:val="23"/>
          <w:szCs w:val="23"/>
        </w:rPr>
        <w:t>Cargo Manifest</w:t>
      </w:r>
      <w:r w:rsidR="00144C93">
        <w:rPr>
          <w:rFonts w:cs="Garamond"/>
          <w:b/>
          <w:bCs/>
          <w:sz w:val="23"/>
          <w:szCs w:val="23"/>
        </w:rPr>
        <w:t xml:space="preserve"> </w:t>
      </w:r>
      <w:r>
        <w:rPr>
          <w:rFonts w:cs="Garamond"/>
          <w:sz w:val="23"/>
          <w:szCs w:val="23"/>
        </w:rPr>
        <w:t>A manifest that lists all cargo carried on a specific vessel voyage.</w:t>
      </w:r>
    </w:p>
    <w:p w:rsidR="00F57ACB" w:rsidRDefault="00F57ACB" w:rsidP="00F57ACB">
      <w:pPr>
        <w:pStyle w:val="Pa10"/>
        <w:spacing w:before="360" w:after="100"/>
        <w:rPr>
          <w:rFonts w:cs="Garamond"/>
          <w:sz w:val="23"/>
          <w:szCs w:val="23"/>
        </w:rPr>
      </w:pPr>
      <w:r>
        <w:rPr>
          <w:rFonts w:cs="Garamond"/>
          <w:b/>
          <w:bCs/>
          <w:sz w:val="23"/>
          <w:szCs w:val="23"/>
        </w:rPr>
        <w:t>Carrier</w:t>
      </w:r>
      <w:r w:rsidR="00144C93">
        <w:rPr>
          <w:rFonts w:cs="Garamond"/>
          <w:b/>
          <w:bCs/>
          <w:sz w:val="23"/>
          <w:szCs w:val="23"/>
        </w:rPr>
        <w:t xml:space="preserve"> </w:t>
      </w:r>
      <w:r>
        <w:rPr>
          <w:rFonts w:cs="Garamond"/>
          <w:sz w:val="23"/>
          <w:szCs w:val="23"/>
        </w:rPr>
        <w:t>Any person or entity who, in a contract of carriage, undertakes to perform or to procure the perfor</w:t>
      </w:r>
      <w:r>
        <w:rPr>
          <w:rFonts w:cs="Garamond"/>
          <w:sz w:val="23"/>
          <w:szCs w:val="23"/>
        </w:rPr>
        <w:softHyphen/>
        <w:t>mance of carriage by rail, road, sea, air, inland waterway or by a combination of such modes.</w:t>
      </w:r>
    </w:p>
    <w:p w:rsidR="00F57ACB" w:rsidRDefault="00F57ACB" w:rsidP="00F57ACB">
      <w:pPr>
        <w:pStyle w:val="Pa10"/>
        <w:spacing w:before="360" w:after="100"/>
        <w:rPr>
          <w:rFonts w:cs="Garamond"/>
          <w:sz w:val="23"/>
          <w:szCs w:val="23"/>
        </w:rPr>
      </w:pPr>
      <w:r>
        <w:rPr>
          <w:rFonts w:cs="Garamond"/>
          <w:b/>
          <w:bCs/>
          <w:sz w:val="23"/>
          <w:szCs w:val="23"/>
        </w:rPr>
        <w:t>Cells</w:t>
      </w:r>
      <w:r w:rsidR="00144C93">
        <w:rPr>
          <w:rFonts w:cs="Garamond"/>
          <w:b/>
          <w:bCs/>
          <w:sz w:val="23"/>
          <w:szCs w:val="23"/>
        </w:rPr>
        <w:t xml:space="preserve"> </w:t>
      </w:r>
      <w:r>
        <w:rPr>
          <w:rFonts w:cs="Garamond"/>
          <w:sz w:val="23"/>
          <w:szCs w:val="23"/>
        </w:rPr>
        <w:t>The construction system employed in container vessels; permits ship containers to be stowed in a vertical line with each container supporting the one above it</w:t>
      </w:r>
    </w:p>
    <w:p w:rsidR="00F57ACB" w:rsidRDefault="00F57ACB" w:rsidP="00F57ACB">
      <w:pPr>
        <w:pStyle w:val="Pa10"/>
        <w:spacing w:before="360" w:after="100"/>
        <w:rPr>
          <w:rFonts w:cs="Garamond"/>
          <w:sz w:val="23"/>
          <w:szCs w:val="23"/>
        </w:rPr>
      </w:pPr>
      <w:proofErr w:type="spellStart"/>
      <w:r>
        <w:rPr>
          <w:rFonts w:cs="Garamond"/>
          <w:b/>
          <w:bCs/>
          <w:sz w:val="23"/>
          <w:szCs w:val="23"/>
        </w:rPr>
        <w:t>Center</w:t>
      </w:r>
      <w:proofErr w:type="spellEnd"/>
      <w:r>
        <w:rPr>
          <w:rFonts w:cs="Garamond"/>
          <w:b/>
          <w:bCs/>
          <w:sz w:val="23"/>
          <w:szCs w:val="23"/>
        </w:rPr>
        <w:t xml:space="preserve"> of Gravity</w:t>
      </w:r>
      <w:r w:rsidR="00144C93">
        <w:rPr>
          <w:rFonts w:cs="Garamond"/>
          <w:b/>
          <w:bCs/>
          <w:sz w:val="23"/>
          <w:szCs w:val="23"/>
        </w:rPr>
        <w:t xml:space="preserve"> </w:t>
      </w:r>
      <w:r>
        <w:rPr>
          <w:rFonts w:cs="Garamond"/>
          <w:sz w:val="23"/>
          <w:szCs w:val="23"/>
        </w:rPr>
        <w:t>The point of equilibrium of the total weight of a containership, truck, train or a piece of cargo.</w:t>
      </w:r>
    </w:p>
    <w:p w:rsidR="00F57ACB" w:rsidRDefault="00F57ACB" w:rsidP="00F57ACB">
      <w:pPr>
        <w:pStyle w:val="Pa10"/>
        <w:pageBreakBefore/>
        <w:spacing w:before="360" w:after="100"/>
        <w:rPr>
          <w:rFonts w:cs="Garamond"/>
          <w:sz w:val="23"/>
          <w:szCs w:val="23"/>
        </w:rPr>
      </w:pPr>
      <w:proofErr w:type="gramStart"/>
      <w:r>
        <w:rPr>
          <w:rFonts w:cs="Garamond"/>
          <w:b/>
          <w:bCs/>
          <w:sz w:val="23"/>
          <w:szCs w:val="23"/>
        </w:rPr>
        <w:lastRenderedPageBreak/>
        <w:t>CFS</w:t>
      </w:r>
      <w:r w:rsidR="00144C93">
        <w:rPr>
          <w:rFonts w:cs="Garamond"/>
          <w:b/>
          <w:bCs/>
          <w:sz w:val="23"/>
          <w:szCs w:val="23"/>
        </w:rPr>
        <w:t xml:space="preserve"> </w:t>
      </w:r>
      <w:r>
        <w:rPr>
          <w:rFonts w:cs="Garamond"/>
          <w:sz w:val="23"/>
          <w:szCs w:val="23"/>
        </w:rPr>
        <w:t>Abbreviation for “Container Freight Station.”</w:t>
      </w:r>
      <w:proofErr w:type="gramEnd"/>
      <w:r>
        <w:rPr>
          <w:rFonts w:cs="Garamond"/>
          <w:sz w:val="23"/>
          <w:szCs w:val="23"/>
        </w:rPr>
        <w:t xml:space="preserve"> A shipping dock where cargo is loaded (“stuffed”) into or unloaded (“stripped”) from containers. Generally, this involves less than </w:t>
      </w:r>
      <w:proofErr w:type="spellStart"/>
      <w:r>
        <w:rPr>
          <w:rFonts w:cs="Garamond"/>
          <w:sz w:val="23"/>
          <w:szCs w:val="23"/>
        </w:rPr>
        <w:t>containerload</w:t>
      </w:r>
      <w:proofErr w:type="spellEnd"/>
      <w:r>
        <w:rPr>
          <w:rFonts w:cs="Garamond"/>
          <w:sz w:val="23"/>
          <w:szCs w:val="23"/>
        </w:rPr>
        <w:t xml:space="preserve"> shipments, although small shipments destined to same consignee are often consolidated. Container reloading from/to rail or motor carrier equipment is a typical activity. These facilities can be located in container yards, or off dock.</w:t>
      </w:r>
    </w:p>
    <w:p w:rsidR="00F57ACB" w:rsidRDefault="00F57ACB" w:rsidP="00F57ACB">
      <w:pPr>
        <w:pStyle w:val="Pa10"/>
        <w:spacing w:before="360" w:after="100"/>
        <w:rPr>
          <w:rFonts w:cs="Garamond"/>
          <w:sz w:val="23"/>
          <w:szCs w:val="23"/>
        </w:rPr>
      </w:pPr>
      <w:r>
        <w:rPr>
          <w:rFonts w:cs="Garamond"/>
          <w:b/>
          <w:bCs/>
          <w:sz w:val="23"/>
          <w:szCs w:val="23"/>
        </w:rPr>
        <w:t>Charter Party</w:t>
      </w:r>
      <w:r w:rsidR="00144C93">
        <w:rPr>
          <w:rFonts w:cs="Garamond"/>
          <w:b/>
          <w:bCs/>
          <w:sz w:val="23"/>
          <w:szCs w:val="23"/>
        </w:rPr>
        <w:t xml:space="preserve"> </w:t>
      </w:r>
      <w:r>
        <w:rPr>
          <w:rFonts w:cs="Garamond"/>
          <w:sz w:val="23"/>
          <w:szCs w:val="23"/>
        </w:rPr>
        <w:t>A written contract between the owner of a vessel and the person desiring to employ the vessel (char</w:t>
      </w:r>
      <w:r>
        <w:rPr>
          <w:rFonts w:cs="Garamond"/>
          <w:sz w:val="23"/>
          <w:szCs w:val="23"/>
        </w:rPr>
        <w:softHyphen/>
        <w:t>terer); sets forth the terms of the arrangement, such as duration of agreement, freight rate and ports involved in the trip.</w:t>
      </w:r>
    </w:p>
    <w:p w:rsidR="00F57ACB" w:rsidRDefault="00F57ACB" w:rsidP="00F57ACB">
      <w:pPr>
        <w:pStyle w:val="Pa10"/>
        <w:spacing w:before="360" w:after="100"/>
        <w:rPr>
          <w:rFonts w:cs="Garamond"/>
          <w:sz w:val="23"/>
          <w:szCs w:val="23"/>
        </w:rPr>
      </w:pPr>
      <w:r>
        <w:rPr>
          <w:rFonts w:cs="Garamond"/>
          <w:b/>
          <w:bCs/>
          <w:sz w:val="23"/>
          <w:szCs w:val="23"/>
        </w:rPr>
        <w:t>Chassis</w:t>
      </w:r>
      <w:r w:rsidR="00144C93">
        <w:rPr>
          <w:rFonts w:cs="Garamond"/>
          <w:b/>
          <w:bCs/>
          <w:sz w:val="23"/>
          <w:szCs w:val="23"/>
        </w:rPr>
        <w:t xml:space="preserve"> </w:t>
      </w:r>
      <w:r>
        <w:rPr>
          <w:rFonts w:cs="Garamond"/>
          <w:sz w:val="23"/>
          <w:szCs w:val="23"/>
        </w:rPr>
        <w:t xml:space="preserve">A frame with wheels and container locking devices in order to secure the container for movement. </w:t>
      </w:r>
    </w:p>
    <w:p w:rsidR="00F57ACB" w:rsidRDefault="00F57ACB" w:rsidP="00F57ACB">
      <w:pPr>
        <w:pStyle w:val="Pa10"/>
        <w:spacing w:before="360" w:after="100"/>
        <w:rPr>
          <w:rFonts w:cs="Garamond"/>
          <w:sz w:val="23"/>
          <w:szCs w:val="23"/>
        </w:rPr>
      </w:pPr>
      <w:r>
        <w:rPr>
          <w:rFonts w:cs="Garamond"/>
          <w:b/>
          <w:bCs/>
          <w:sz w:val="23"/>
          <w:szCs w:val="23"/>
        </w:rPr>
        <w:t>Chock</w:t>
      </w:r>
      <w:r w:rsidR="00144C93">
        <w:rPr>
          <w:rFonts w:cs="Garamond"/>
          <w:b/>
          <w:bCs/>
          <w:sz w:val="23"/>
          <w:szCs w:val="23"/>
        </w:rPr>
        <w:t xml:space="preserve"> </w:t>
      </w:r>
      <w:r>
        <w:rPr>
          <w:rFonts w:cs="Garamond"/>
          <w:sz w:val="23"/>
          <w:szCs w:val="23"/>
        </w:rPr>
        <w:t>A piece of wood or other material placed at the side of cargo to prevent rolling or moving sideways.</w:t>
      </w:r>
    </w:p>
    <w:p w:rsidR="00F57ACB" w:rsidRDefault="00F57ACB" w:rsidP="00F57ACB">
      <w:pPr>
        <w:pStyle w:val="Pa10"/>
        <w:spacing w:before="360" w:after="100"/>
        <w:rPr>
          <w:rFonts w:cs="Garamond"/>
          <w:sz w:val="23"/>
          <w:szCs w:val="23"/>
        </w:rPr>
      </w:pPr>
      <w:proofErr w:type="gramStart"/>
      <w:r>
        <w:rPr>
          <w:rFonts w:cs="Garamond"/>
          <w:b/>
          <w:bCs/>
          <w:sz w:val="23"/>
          <w:szCs w:val="23"/>
        </w:rPr>
        <w:t>CI</w:t>
      </w:r>
      <w:r w:rsidR="00144C93">
        <w:rPr>
          <w:rFonts w:cs="Garamond"/>
          <w:b/>
          <w:bCs/>
          <w:sz w:val="23"/>
          <w:szCs w:val="23"/>
        </w:rPr>
        <w:t xml:space="preserve"> </w:t>
      </w:r>
      <w:r>
        <w:rPr>
          <w:rFonts w:cs="Garamond"/>
          <w:b/>
          <w:bCs/>
          <w:sz w:val="23"/>
          <w:szCs w:val="23"/>
        </w:rPr>
        <w:t xml:space="preserve"> </w:t>
      </w:r>
      <w:r>
        <w:rPr>
          <w:rFonts w:cs="Garamond"/>
          <w:sz w:val="23"/>
          <w:szCs w:val="23"/>
        </w:rPr>
        <w:t>Abbreviation</w:t>
      </w:r>
      <w:proofErr w:type="gramEnd"/>
      <w:r>
        <w:rPr>
          <w:rFonts w:cs="Garamond"/>
          <w:sz w:val="23"/>
          <w:szCs w:val="23"/>
        </w:rPr>
        <w:t xml:space="preserve"> for “Cost and Insurance.” </w:t>
      </w:r>
      <w:proofErr w:type="gramStart"/>
      <w:r>
        <w:rPr>
          <w:rFonts w:cs="Garamond"/>
          <w:sz w:val="23"/>
          <w:szCs w:val="23"/>
        </w:rPr>
        <w:t>A price that includes the cost of the goods, the marine insur</w:t>
      </w:r>
      <w:r>
        <w:rPr>
          <w:rFonts w:cs="Garamond"/>
          <w:sz w:val="23"/>
          <w:szCs w:val="23"/>
        </w:rPr>
        <w:softHyphen/>
        <w:t>ance and all transportation charges except the ocean freight to the named point of destination.</w:t>
      </w:r>
      <w:proofErr w:type="gramEnd"/>
      <w:r>
        <w:rPr>
          <w:rFonts w:cs="Garamond"/>
          <w:sz w:val="23"/>
          <w:szCs w:val="23"/>
        </w:rPr>
        <w:t xml:space="preserve"> </w:t>
      </w:r>
    </w:p>
    <w:p w:rsidR="00F57ACB" w:rsidRDefault="00F57ACB" w:rsidP="00F57ACB">
      <w:pPr>
        <w:pStyle w:val="Pa10"/>
        <w:spacing w:before="360" w:after="100"/>
        <w:rPr>
          <w:rFonts w:cs="Garamond"/>
          <w:sz w:val="23"/>
          <w:szCs w:val="23"/>
        </w:rPr>
      </w:pPr>
      <w:r>
        <w:rPr>
          <w:rFonts w:cs="Garamond"/>
          <w:b/>
          <w:bCs/>
          <w:sz w:val="23"/>
          <w:szCs w:val="23"/>
        </w:rPr>
        <w:t>CIF (Named Port</w:t>
      </w:r>
      <w:proofErr w:type="gramStart"/>
      <w:r>
        <w:rPr>
          <w:rFonts w:cs="Garamond"/>
          <w:b/>
          <w:bCs/>
          <w:sz w:val="23"/>
          <w:szCs w:val="23"/>
        </w:rPr>
        <w:t>)</w:t>
      </w:r>
      <w:r>
        <w:rPr>
          <w:rFonts w:cs="Garamond"/>
          <w:sz w:val="23"/>
          <w:szCs w:val="23"/>
        </w:rPr>
        <w:t>Abbreviation</w:t>
      </w:r>
      <w:proofErr w:type="gramEnd"/>
      <w:r>
        <w:rPr>
          <w:rFonts w:cs="Garamond"/>
          <w:sz w:val="23"/>
          <w:szCs w:val="23"/>
        </w:rPr>
        <w:t xml:space="preserve"> for “Cost, Insurance, Freight.” (Named Port) Same as C&amp;F or CFR except seller also provides insurance to named destination.</w:t>
      </w:r>
    </w:p>
    <w:p w:rsidR="00F57ACB" w:rsidRDefault="00F57ACB" w:rsidP="00F57ACB">
      <w:pPr>
        <w:pStyle w:val="Pa10"/>
        <w:spacing w:before="360" w:after="100"/>
        <w:rPr>
          <w:rFonts w:cs="Garamond"/>
          <w:sz w:val="23"/>
          <w:szCs w:val="23"/>
        </w:rPr>
      </w:pPr>
      <w:r>
        <w:rPr>
          <w:rFonts w:cs="Garamond"/>
          <w:b/>
          <w:bCs/>
          <w:sz w:val="23"/>
          <w:szCs w:val="23"/>
        </w:rPr>
        <w:t>CIF&amp;C</w:t>
      </w:r>
      <w:r w:rsidR="00144C93">
        <w:rPr>
          <w:rFonts w:cs="Garamond"/>
          <w:b/>
          <w:bCs/>
          <w:sz w:val="23"/>
          <w:szCs w:val="23"/>
        </w:rPr>
        <w:t xml:space="preserve"> </w:t>
      </w:r>
      <w:r>
        <w:rPr>
          <w:rFonts w:cs="Garamond"/>
          <w:sz w:val="23"/>
          <w:szCs w:val="23"/>
        </w:rPr>
        <w:t>Price includes commission as well as CIF.</w:t>
      </w:r>
    </w:p>
    <w:p w:rsidR="00F57ACB" w:rsidRDefault="00F57ACB" w:rsidP="00F57ACB">
      <w:pPr>
        <w:pStyle w:val="Pa10"/>
        <w:spacing w:before="360" w:after="100"/>
        <w:rPr>
          <w:rFonts w:cs="Garamond"/>
          <w:sz w:val="23"/>
          <w:szCs w:val="23"/>
        </w:rPr>
      </w:pPr>
      <w:r>
        <w:rPr>
          <w:rFonts w:cs="Garamond"/>
          <w:b/>
          <w:bCs/>
          <w:sz w:val="23"/>
          <w:szCs w:val="23"/>
        </w:rPr>
        <w:t>Claim</w:t>
      </w:r>
      <w:r w:rsidR="00144C93">
        <w:rPr>
          <w:rFonts w:cs="Garamond"/>
          <w:b/>
          <w:bCs/>
          <w:sz w:val="23"/>
          <w:szCs w:val="23"/>
        </w:rPr>
        <w:t xml:space="preserve"> </w:t>
      </w:r>
      <w:r>
        <w:rPr>
          <w:rFonts w:cs="Garamond"/>
          <w:sz w:val="23"/>
          <w:szCs w:val="23"/>
        </w:rPr>
        <w:t>A demand made upon a transportation line for payment on account of a loss sustained through its alleged negligence.</w:t>
      </w:r>
    </w:p>
    <w:p w:rsidR="00F57ACB" w:rsidRDefault="00F57ACB" w:rsidP="00F57ACB">
      <w:pPr>
        <w:pStyle w:val="Pa10"/>
        <w:spacing w:before="360" w:after="100"/>
        <w:rPr>
          <w:rFonts w:cs="Garamond"/>
          <w:sz w:val="23"/>
          <w:szCs w:val="23"/>
        </w:rPr>
      </w:pPr>
      <w:r>
        <w:rPr>
          <w:rFonts w:cs="Garamond"/>
          <w:b/>
          <w:bCs/>
          <w:sz w:val="23"/>
          <w:szCs w:val="23"/>
        </w:rPr>
        <w:t xml:space="preserve">Classification </w:t>
      </w:r>
      <w:proofErr w:type="spellStart"/>
      <w:r>
        <w:rPr>
          <w:rFonts w:cs="Garamond"/>
          <w:b/>
          <w:bCs/>
          <w:sz w:val="23"/>
          <w:szCs w:val="23"/>
        </w:rPr>
        <w:t>Society</w:t>
      </w:r>
      <w:r>
        <w:rPr>
          <w:rFonts w:cs="Garamond"/>
          <w:sz w:val="23"/>
          <w:szCs w:val="23"/>
        </w:rPr>
        <w:t>An</w:t>
      </w:r>
      <w:proofErr w:type="spellEnd"/>
      <w:r>
        <w:rPr>
          <w:rFonts w:cs="Garamond"/>
          <w:sz w:val="23"/>
          <w:szCs w:val="23"/>
        </w:rPr>
        <w:t xml:space="preserve"> organization maintained for the surveying and classing of ships so that insurance underwriters and others may know the quality and condition of the vessels offered for insurance or </w:t>
      </w:r>
      <w:proofErr w:type="spellStart"/>
      <w:r>
        <w:rPr>
          <w:rFonts w:cs="Garamond"/>
          <w:sz w:val="23"/>
          <w:szCs w:val="23"/>
        </w:rPr>
        <w:t>employment.</w:t>
      </w:r>
      <w:r>
        <w:rPr>
          <w:rFonts w:cs="Garamond"/>
          <w:i/>
          <w:iCs/>
          <w:sz w:val="23"/>
          <w:szCs w:val="23"/>
        </w:rPr>
        <w:t>See</w:t>
      </w:r>
      <w:proofErr w:type="spellEnd"/>
      <w:r>
        <w:rPr>
          <w:rFonts w:cs="Garamond"/>
          <w:i/>
          <w:iCs/>
          <w:sz w:val="23"/>
          <w:szCs w:val="23"/>
        </w:rPr>
        <w:t xml:space="preserve"> also ABS, BV, DNV, LR and NK.</w:t>
      </w:r>
    </w:p>
    <w:p w:rsidR="00F57ACB" w:rsidRDefault="00F57ACB" w:rsidP="00F57ACB">
      <w:pPr>
        <w:pStyle w:val="Default"/>
        <w:pageBreakBefore/>
        <w:spacing w:before="360" w:after="120" w:line="241" w:lineRule="atLeast"/>
        <w:rPr>
          <w:color w:val="auto"/>
          <w:sz w:val="23"/>
          <w:szCs w:val="23"/>
        </w:rPr>
      </w:pPr>
      <w:r>
        <w:rPr>
          <w:b/>
          <w:bCs/>
          <w:color w:val="auto"/>
          <w:sz w:val="23"/>
          <w:szCs w:val="23"/>
        </w:rPr>
        <w:lastRenderedPageBreak/>
        <w:t xml:space="preserve">Clean Bill of </w:t>
      </w:r>
      <w:proofErr w:type="spellStart"/>
      <w:r>
        <w:rPr>
          <w:b/>
          <w:bCs/>
          <w:color w:val="auto"/>
          <w:sz w:val="23"/>
          <w:szCs w:val="23"/>
        </w:rPr>
        <w:t>Lading</w:t>
      </w:r>
      <w:r>
        <w:rPr>
          <w:color w:val="auto"/>
          <w:sz w:val="23"/>
          <w:szCs w:val="23"/>
        </w:rPr>
        <w:t>A</w:t>
      </w:r>
      <w:proofErr w:type="spellEnd"/>
      <w:r>
        <w:rPr>
          <w:color w:val="auto"/>
          <w:sz w:val="23"/>
          <w:szCs w:val="23"/>
        </w:rPr>
        <w:t xml:space="preserve"> receipt for goods issued by a carrier with an indication that the goods were received in “appar</w:t>
      </w:r>
      <w:r>
        <w:rPr>
          <w:color w:val="auto"/>
          <w:sz w:val="23"/>
          <w:szCs w:val="23"/>
        </w:rPr>
        <w:softHyphen/>
        <w:t xml:space="preserve">ent good order and condition,” without damage or other </w:t>
      </w:r>
      <w:proofErr w:type="spellStart"/>
      <w:r>
        <w:rPr>
          <w:color w:val="auto"/>
          <w:sz w:val="23"/>
          <w:szCs w:val="23"/>
        </w:rPr>
        <w:t>irregularities.If</w:t>
      </w:r>
      <w:proofErr w:type="spellEnd"/>
      <w:r>
        <w:rPr>
          <w:color w:val="auto"/>
          <w:sz w:val="23"/>
          <w:szCs w:val="23"/>
        </w:rPr>
        <w:t xml:space="preserve"> no notation or exception is made, the B/L is assumed to be “cleaned.”</w:t>
      </w:r>
    </w:p>
    <w:p w:rsidR="00F57ACB" w:rsidRDefault="00F57ACB" w:rsidP="00F57ACB">
      <w:pPr>
        <w:pStyle w:val="Pa10"/>
        <w:spacing w:before="360" w:after="100"/>
        <w:rPr>
          <w:rFonts w:cs="Garamond"/>
          <w:sz w:val="23"/>
          <w:szCs w:val="23"/>
        </w:rPr>
      </w:pPr>
      <w:proofErr w:type="spellStart"/>
      <w:r>
        <w:rPr>
          <w:rFonts w:cs="Garamond"/>
          <w:b/>
          <w:bCs/>
          <w:sz w:val="23"/>
          <w:szCs w:val="23"/>
        </w:rPr>
        <w:t>Cleat</w:t>
      </w:r>
      <w:r>
        <w:rPr>
          <w:rFonts w:cs="Garamond"/>
          <w:sz w:val="23"/>
          <w:szCs w:val="23"/>
        </w:rPr>
        <w:t>A</w:t>
      </w:r>
      <w:proofErr w:type="spellEnd"/>
      <w:r>
        <w:rPr>
          <w:rFonts w:cs="Garamond"/>
          <w:sz w:val="23"/>
          <w:szCs w:val="23"/>
        </w:rPr>
        <w:t xml:space="preserve"> strip of wood or metal used to afford additional strength, to prevent warping, or to hold in place.</w:t>
      </w:r>
    </w:p>
    <w:p w:rsidR="00F57ACB" w:rsidRDefault="00F57ACB" w:rsidP="00F57ACB">
      <w:pPr>
        <w:pStyle w:val="Pa10"/>
        <w:spacing w:before="360" w:after="100"/>
        <w:rPr>
          <w:rFonts w:cs="Garamond"/>
          <w:sz w:val="23"/>
          <w:szCs w:val="23"/>
        </w:rPr>
      </w:pPr>
      <w:r>
        <w:rPr>
          <w:rFonts w:cs="Garamond"/>
          <w:b/>
          <w:bCs/>
          <w:sz w:val="23"/>
          <w:szCs w:val="23"/>
        </w:rPr>
        <w:t>Clip–On</w:t>
      </w:r>
      <w:r w:rsidR="00144C93">
        <w:rPr>
          <w:rFonts w:cs="Garamond"/>
          <w:b/>
          <w:bCs/>
          <w:sz w:val="23"/>
          <w:szCs w:val="23"/>
        </w:rPr>
        <w:t xml:space="preserve"> </w:t>
      </w:r>
      <w:r>
        <w:rPr>
          <w:rFonts w:cs="Garamond"/>
          <w:sz w:val="23"/>
          <w:szCs w:val="23"/>
        </w:rPr>
        <w:t>Refrigeration equipment attachable to an insulated container that does not have its own refrigeration unit.</w:t>
      </w:r>
    </w:p>
    <w:p w:rsidR="00F57ACB" w:rsidRDefault="00F57ACB" w:rsidP="00F57ACB">
      <w:pPr>
        <w:pStyle w:val="Pa10"/>
        <w:spacing w:before="360" w:after="100"/>
        <w:rPr>
          <w:rFonts w:cs="Garamond"/>
          <w:sz w:val="23"/>
          <w:szCs w:val="23"/>
        </w:rPr>
      </w:pPr>
      <w:proofErr w:type="gramStart"/>
      <w:r>
        <w:rPr>
          <w:rFonts w:cs="Garamond"/>
          <w:b/>
          <w:bCs/>
          <w:sz w:val="23"/>
          <w:szCs w:val="23"/>
        </w:rPr>
        <w:t>Coastwise</w:t>
      </w:r>
      <w:r w:rsidR="00144C93">
        <w:rPr>
          <w:rFonts w:cs="Garamond"/>
          <w:b/>
          <w:bCs/>
          <w:sz w:val="23"/>
          <w:szCs w:val="23"/>
        </w:rPr>
        <w:t xml:space="preserve"> </w:t>
      </w:r>
      <w:r>
        <w:rPr>
          <w:rFonts w:cs="Garamond"/>
          <w:sz w:val="23"/>
          <w:szCs w:val="23"/>
        </w:rPr>
        <w:t>Water transportation along the coast.</w:t>
      </w:r>
      <w:proofErr w:type="gramEnd"/>
    </w:p>
    <w:p w:rsidR="00F57ACB" w:rsidRDefault="00F57ACB" w:rsidP="00F57ACB">
      <w:pPr>
        <w:pStyle w:val="Pa10"/>
        <w:pageBreakBefore/>
        <w:spacing w:before="360" w:after="100"/>
        <w:rPr>
          <w:rFonts w:cs="Garamond"/>
          <w:sz w:val="23"/>
          <w:szCs w:val="23"/>
        </w:rPr>
      </w:pPr>
      <w:proofErr w:type="gramStart"/>
      <w:r>
        <w:rPr>
          <w:rFonts w:cs="Garamond"/>
          <w:b/>
          <w:bCs/>
          <w:sz w:val="23"/>
          <w:szCs w:val="23"/>
        </w:rPr>
        <w:lastRenderedPageBreak/>
        <w:t>Common Law</w:t>
      </w:r>
      <w:r w:rsidR="00144C93">
        <w:rPr>
          <w:rFonts w:cs="Garamond"/>
          <w:b/>
          <w:bCs/>
          <w:sz w:val="23"/>
          <w:szCs w:val="23"/>
        </w:rPr>
        <w:t xml:space="preserve"> </w:t>
      </w:r>
      <w:proofErr w:type="spellStart"/>
      <w:r>
        <w:rPr>
          <w:rFonts w:cs="Garamond"/>
          <w:sz w:val="23"/>
          <w:szCs w:val="23"/>
        </w:rPr>
        <w:t>Law</w:t>
      </w:r>
      <w:proofErr w:type="spellEnd"/>
      <w:r>
        <w:rPr>
          <w:rFonts w:cs="Garamond"/>
          <w:sz w:val="23"/>
          <w:szCs w:val="23"/>
        </w:rPr>
        <w:t xml:space="preserve"> that derives its force and authority from precedent, custom and usage rather than from statutes, particularly with reference to the laws of England and the United States.</w:t>
      </w:r>
      <w:proofErr w:type="gramEnd"/>
    </w:p>
    <w:p w:rsidR="00F57ACB" w:rsidRDefault="00F57ACB" w:rsidP="00F57ACB">
      <w:pPr>
        <w:pStyle w:val="Pa10"/>
        <w:spacing w:before="360" w:after="100"/>
        <w:rPr>
          <w:rFonts w:cs="Garamond"/>
          <w:sz w:val="23"/>
          <w:szCs w:val="23"/>
        </w:rPr>
      </w:pPr>
      <w:r>
        <w:rPr>
          <w:rFonts w:cs="Garamond"/>
          <w:b/>
          <w:bCs/>
          <w:sz w:val="23"/>
          <w:szCs w:val="23"/>
        </w:rPr>
        <w:t xml:space="preserve">Company Security </w:t>
      </w:r>
      <w:proofErr w:type="spellStart"/>
      <w:r>
        <w:rPr>
          <w:rFonts w:cs="Garamond"/>
          <w:b/>
          <w:bCs/>
          <w:sz w:val="23"/>
          <w:szCs w:val="23"/>
        </w:rPr>
        <w:t>Officer</w:t>
      </w:r>
      <w:r>
        <w:rPr>
          <w:rFonts w:cs="Garamond"/>
          <w:sz w:val="23"/>
          <w:szCs w:val="23"/>
        </w:rPr>
        <w:t>Is</w:t>
      </w:r>
      <w:proofErr w:type="spellEnd"/>
      <w:r>
        <w:rPr>
          <w:rFonts w:cs="Garamond"/>
          <w:sz w:val="23"/>
          <w:szCs w:val="23"/>
        </w:rPr>
        <w:t xml:space="preserve"> the person designated by the company for ensuring that a ship security assessment is carried out and that a ship security plan is developed, submitted for approval and thereafter implemented and maintained for liaison with port facility security officers and the ship security officer.</w:t>
      </w:r>
    </w:p>
    <w:p w:rsidR="00F57ACB" w:rsidRDefault="00F57ACB" w:rsidP="00F57ACB">
      <w:pPr>
        <w:pStyle w:val="Pa10"/>
        <w:spacing w:before="360" w:after="100"/>
        <w:rPr>
          <w:rFonts w:cs="Garamond"/>
          <w:sz w:val="23"/>
          <w:szCs w:val="23"/>
        </w:rPr>
      </w:pPr>
      <w:r>
        <w:rPr>
          <w:rFonts w:cs="Garamond"/>
          <w:b/>
          <w:bCs/>
          <w:sz w:val="23"/>
          <w:szCs w:val="23"/>
        </w:rPr>
        <w:t>Conference</w:t>
      </w:r>
      <w:r w:rsidR="00144C93">
        <w:rPr>
          <w:rFonts w:cs="Garamond"/>
          <w:b/>
          <w:bCs/>
          <w:sz w:val="23"/>
          <w:szCs w:val="23"/>
        </w:rPr>
        <w:t xml:space="preserve"> </w:t>
      </w:r>
      <w:r>
        <w:rPr>
          <w:rFonts w:cs="Garamond"/>
          <w:sz w:val="23"/>
          <w:szCs w:val="23"/>
        </w:rPr>
        <w:t>An association of ship owners operating in the same trade route who operate under collective condi</w:t>
      </w:r>
      <w:r>
        <w:rPr>
          <w:rFonts w:cs="Garamond"/>
          <w:sz w:val="23"/>
          <w:szCs w:val="23"/>
        </w:rPr>
        <w:softHyphen/>
        <w:t>tions and agree on tariff rates.</w:t>
      </w:r>
    </w:p>
    <w:p w:rsidR="00F57ACB" w:rsidRDefault="00F57ACB" w:rsidP="00F57ACB">
      <w:pPr>
        <w:pStyle w:val="Pa10"/>
        <w:spacing w:before="360" w:after="100"/>
        <w:rPr>
          <w:rFonts w:cs="Garamond"/>
          <w:sz w:val="23"/>
          <w:szCs w:val="23"/>
        </w:rPr>
      </w:pPr>
      <w:r>
        <w:rPr>
          <w:rFonts w:cs="Garamond"/>
          <w:b/>
          <w:bCs/>
          <w:sz w:val="23"/>
          <w:szCs w:val="23"/>
        </w:rPr>
        <w:t>Consignee</w:t>
      </w:r>
      <w:r w:rsidR="00144C93">
        <w:rPr>
          <w:rFonts w:cs="Garamond"/>
          <w:b/>
          <w:bCs/>
          <w:sz w:val="23"/>
          <w:szCs w:val="23"/>
        </w:rPr>
        <w:t xml:space="preserve"> </w:t>
      </w:r>
      <w:r>
        <w:rPr>
          <w:rFonts w:cs="Garamond"/>
          <w:sz w:val="23"/>
          <w:szCs w:val="23"/>
        </w:rPr>
        <w:t>A person or company to whom commodities are shipped.</w:t>
      </w:r>
    </w:p>
    <w:p w:rsidR="00F57ACB" w:rsidRDefault="00F57ACB" w:rsidP="00F57ACB">
      <w:pPr>
        <w:pStyle w:val="Pa10"/>
        <w:pageBreakBefore/>
        <w:spacing w:before="360" w:after="100"/>
        <w:rPr>
          <w:rFonts w:cs="Garamond"/>
          <w:sz w:val="23"/>
          <w:szCs w:val="23"/>
        </w:rPr>
      </w:pPr>
      <w:proofErr w:type="gramStart"/>
      <w:r>
        <w:rPr>
          <w:rFonts w:cs="Garamond"/>
          <w:b/>
          <w:bCs/>
          <w:sz w:val="23"/>
          <w:szCs w:val="23"/>
        </w:rPr>
        <w:lastRenderedPageBreak/>
        <w:t>Consignment</w:t>
      </w:r>
      <w:r>
        <w:rPr>
          <w:rFonts w:cs="Garamond"/>
          <w:sz w:val="23"/>
          <w:szCs w:val="23"/>
        </w:rPr>
        <w:t>(</w:t>
      </w:r>
      <w:proofErr w:type="gramEnd"/>
      <w:r>
        <w:rPr>
          <w:rFonts w:cs="Garamond"/>
          <w:sz w:val="23"/>
          <w:szCs w:val="23"/>
        </w:rPr>
        <w:t>1) A stock of merchandise advanced to a dealer and located at his place of busi</w:t>
      </w:r>
      <w:r>
        <w:rPr>
          <w:rFonts w:cs="Garamond"/>
          <w:sz w:val="23"/>
          <w:szCs w:val="23"/>
        </w:rPr>
        <w:softHyphen/>
        <w:t>ness, but with title remaining in the source of supply.(2) A shipment of goods to a consignee.</w:t>
      </w:r>
    </w:p>
    <w:p w:rsidR="00F57ACB" w:rsidRDefault="00F57ACB" w:rsidP="00F57ACB">
      <w:pPr>
        <w:pStyle w:val="Pa10"/>
        <w:spacing w:before="360" w:after="100"/>
        <w:rPr>
          <w:rFonts w:cs="Garamond"/>
          <w:sz w:val="23"/>
          <w:szCs w:val="23"/>
        </w:rPr>
      </w:pPr>
      <w:r>
        <w:rPr>
          <w:rFonts w:cs="Garamond"/>
          <w:b/>
          <w:bCs/>
          <w:sz w:val="23"/>
          <w:szCs w:val="23"/>
        </w:rPr>
        <w:t>Consignor</w:t>
      </w:r>
      <w:r w:rsidR="00144C93">
        <w:rPr>
          <w:rFonts w:cs="Garamond"/>
          <w:b/>
          <w:bCs/>
          <w:sz w:val="23"/>
          <w:szCs w:val="23"/>
        </w:rPr>
        <w:t xml:space="preserve"> </w:t>
      </w:r>
      <w:r>
        <w:rPr>
          <w:rFonts w:cs="Garamond"/>
          <w:sz w:val="23"/>
          <w:szCs w:val="23"/>
        </w:rPr>
        <w:t>A person or company shown on the bill of lading as the shipper.</w:t>
      </w:r>
    </w:p>
    <w:p w:rsidR="00F57ACB" w:rsidRDefault="00F57ACB" w:rsidP="00F57ACB">
      <w:pPr>
        <w:pStyle w:val="Pa10"/>
        <w:spacing w:before="360" w:after="100"/>
        <w:rPr>
          <w:rFonts w:cs="Garamond"/>
          <w:sz w:val="23"/>
          <w:szCs w:val="23"/>
        </w:rPr>
      </w:pPr>
      <w:proofErr w:type="gramStart"/>
      <w:r>
        <w:rPr>
          <w:rFonts w:cs="Garamond"/>
          <w:b/>
          <w:bCs/>
          <w:sz w:val="23"/>
          <w:szCs w:val="23"/>
        </w:rPr>
        <w:t>Consolidation</w:t>
      </w:r>
      <w:r w:rsidR="00FD6618">
        <w:rPr>
          <w:rFonts w:cs="Garamond"/>
          <w:b/>
          <w:bCs/>
          <w:sz w:val="23"/>
          <w:szCs w:val="23"/>
        </w:rPr>
        <w:t xml:space="preserve"> </w:t>
      </w:r>
      <w:r>
        <w:rPr>
          <w:rFonts w:cs="Garamond"/>
          <w:sz w:val="23"/>
          <w:szCs w:val="23"/>
        </w:rPr>
        <w:t>Cargo containing shipments of two or more shippers or suppliers.</w:t>
      </w:r>
      <w:proofErr w:type="gramEnd"/>
      <w:r>
        <w:rPr>
          <w:rFonts w:cs="Garamond"/>
          <w:sz w:val="23"/>
          <w:szCs w:val="23"/>
        </w:rPr>
        <w:t xml:space="preserve"> </w:t>
      </w:r>
      <w:proofErr w:type="spellStart"/>
      <w:r>
        <w:rPr>
          <w:rFonts w:cs="Garamond"/>
          <w:sz w:val="23"/>
          <w:szCs w:val="23"/>
        </w:rPr>
        <w:t>Containerload</w:t>
      </w:r>
      <w:proofErr w:type="spellEnd"/>
      <w:r>
        <w:rPr>
          <w:rFonts w:cs="Garamond"/>
          <w:sz w:val="23"/>
          <w:szCs w:val="23"/>
        </w:rPr>
        <w:t xml:space="preserve"> shipments may be consolidated for one or more consignees, often in </w:t>
      </w:r>
      <w:proofErr w:type="spellStart"/>
      <w:r>
        <w:rPr>
          <w:rFonts w:cs="Garamond"/>
          <w:sz w:val="23"/>
          <w:szCs w:val="23"/>
        </w:rPr>
        <w:t>containerload</w:t>
      </w:r>
      <w:proofErr w:type="spellEnd"/>
      <w:r>
        <w:rPr>
          <w:rFonts w:cs="Garamond"/>
          <w:sz w:val="23"/>
          <w:szCs w:val="23"/>
        </w:rPr>
        <w:t xml:space="preserve"> quantities.</w:t>
      </w:r>
    </w:p>
    <w:p w:rsidR="00F57ACB" w:rsidRDefault="00F57ACB" w:rsidP="00F57ACB">
      <w:pPr>
        <w:pStyle w:val="Pa10"/>
        <w:spacing w:before="360" w:after="100"/>
        <w:rPr>
          <w:rFonts w:cs="Garamond"/>
          <w:sz w:val="23"/>
          <w:szCs w:val="23"/>
        </w:rPr>
      </w:pPr>
      <w:r>
        <w:rPr>
          <w:rFonts w:cs="Garamond"/>
          <w:b/>
          <w:bCs/>
          <w:sz w:val="23"/>
          <w:szCs w:val="23"/>
        </w:rPr>
        <w:t>Consolidator</w:t>
      </w:r>
      <w:r w:rsidR="00FD6618">
        <w:rPr>
          <w:rFonts w:cs="Garamond"/>
          <w:b/>
          <w:bCs/>
          <w:sz w:val="23"/>
          <w:szCs w:val="23"/>
        </w:rPr>
        <w:t xml:space="preserve"> </w:t>
      </w:r>
      <w:r>
        <w:rPr>
          <w:rFonts w:cs="Garamond"/>
          <w:sz w:val="23"/>
          <w:szCs w:val="23"/>
        </w:rPr>
        <w:t>A person or firm performing a consolidation service for others. The consolidator takes advantage of lower full carload (FCL) rates, and passes on the savings to shippers.</w:t>
      </w:r>
    </w:p>
    <w:p w:rsidR="00F57ACB" w:rsidRDefault="00F57ACB" w:rsidP="00F57ACB">
      <w:pPr>
        <w:pStyle w:val="Pa10"/>
        <w:spacing w:before="360" w:after="100"/>
        <w:rPr>
          <w:rFonts w:cs="Garamond"/>
          <w:sz w:val="23"/>
          <w:szCs w:val="23"/>
        </w:rPr>
      </w:pPr>
      <w:r>
        <w:rPr>
          <w:rFonts w:cs="Garamond"/>
          <w:b/>
          <w:bCs/>
          <w:sz w:val="23"/>
          <w:szCs w:val="23"/>
        </w:rPr>
        <w:t>Consul</w:t>
      </w:r>
      <w:r w:rsidR="00FD6618">
        <w:rPr>
          <w:rFonts w:cs="Garamond"/>
          <w:b/>
          <w:bCs/>
          <w:sz w:val="23"/>
          <w:szCs w:val="23"/>
        </w:rPr>
        <w:t xml:space="preserve"> </w:t>
      </w:r>
      <w:r>
        <w:rPr>
          <w:rFonts w:cs="Garamond"/>
          <w:sz w:val="23"/>
          <w:szCs w:val="23"/>
        </w:rPr>
        <w:t>A government official residing in a foreign country who represents the interests of her or his country and its nationals.</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Consular Visa</w:t>
      </w:r>
      <w:r w:rsidR="00FD6618">
        <w:rPr>
          <w:rFonts w:cs="Garamond"/>
          <w:b/>
          <w:bCs/>
          <w:sz w:val="23"/>
          <w:szCs w:val="23"/>
        </w:rPr>
        <w:t xml:space="preserve"> </w:t>
      </w:r>
      <w:r>
        <w:rPr>
          <w:rFonts w:cs="Garamond"/>
          <w:sz w:val="23"/>
          <w:szCs w:val="23"/>
        </w:rPr>
        <w:t>An official signature or seal affixed to certain documents by the consul of the country of destina</w:t>
      </w:r>
      <w:r>
        <w:rPr>
          <w:rFonts w:cs="Garamond"/>
          <w:sz w:val="23"/>
          <w:szCs w:val="23"/>
        </w:rPr>
        <w:softHyphen/>
        <w:t>tion.</w:t>
      </w:r>
    </w:p>
    <w:p w:rsidR="00F57ACB" w:rsidRDefault="00F57ACB" w:rsidP="00F57ACB">
      <w:pPr>
        <w:pStyle w:val="Pa10"/>
        <w:spacing w:before="360" w:after="100"/>
        <w:rPr>
          <w:rFonts w:cs="Garamond"/>
          <w:sz w:val="23"/>
          <w:szCs w:val="23"/>
        </w:rPr>
      </w:pPr>
      <w:r>
        <w:rPr>
          <w:rFonts w:cs="Garamond"/>
          <w:b/>
          <w:bCs/>
          <w:sz w:val="23"/>
          <w:szCs w:val="23"/>
        </w:rPr>
        <w:t>Container</w:t>
      </w:r>
      <w:r w:rsidR="00FD6618">
        <w:rPr>
          <w:rFonts w:cs="Garamond"/>
          <w:b/>
          <w:bCs/>
          <w:sz w:val="23"/>
          <w:szCs w:val="23"/>
        </w:rPr>
        <w:t xml:space="preserve"> </w:t>
      </w:r>
      <w:r>
        <w:rPr>
          <w:rFonts w:cs="Garamond"/>
          <w:sz w:val="23"/>
          <w:szCs w:val="23"/>
        </w:rPr>
        <w:t>A truck trailer body that can be detached from the chassis for loading into a vessel, a rail car or stacked in a container depot. Containers may be ventilated, insulated, refrigerated, flat rack, vehicle rack, open top, bulk liquid or equipped with interior devices. A container may be 20 feet, 40 feet, 45 feet, 48 feet or 53 feet in length, 8’0” or 8’6” in width, and 8’6” or 9’6” in height.</w:t>
      </w:r>
    </w:p>
    <w:p w:rsidR="00F57ACB" w:rsidRDefault="00F57ACB" w:rsidP="00F57ACB">
      <w:pPr>
        <w:pStyle w:val="Pa10"/>
        <w:spacing w:before="360" w:after="100"/>
        <w:rPr>
          <w:rFonts w:cs="Garamond"/>
          <w:sz w:val="23"/>
          <w:szCs w:val="23"/>
        </w:rPr>
      </w:pPr>
      <w:r>
        <w:rPr>
          <w:rFonts w:cs="Garamond"/>
          <w:b/>
          <w:bCs/>
          <w:sz w:val="23"/>
          <w:szCs w:val="23"/>
        </w:rPr>
        <w:t>Container Booking</w:t>
      </w:r>
      <w:r w:rsidR="00FD6618">
        <w:rPr>
          <w:rFonts w:cs="Garamond"/>
          <w:b/>
          <w:bCs/>
          <w:sz w:val="23"/>
          <w:szCs w:val="23"/>
        </w:rPr>
        <w:t xml:space="preserve"> </w:t>
      </w:r>
      <w:r>
        <w:rPr>
          <w:rFonts w:cs="Garamond"/>
          <w:sz w:val="23"/>
          <w:szCs w:val="23"/>
        </w:rPr>
        <w:t>Arrangements with a steamship line to transport containerized cargo.</w:t>
      </w:r>
    </w:p>
    <w:p w:rsidR="00F57ACB" w:rsidRDefault="00F57ACB" w:rsidP="00F57ACB">
      <w:pPr>
        <w:pStyle w:val="Pa10"/>
        <w:spacing w:before="360" w:after="100"/>
        <w:rPr>
          <w:rFonts w:ascii="Arial Black" w:hAnsi="Arial Black" w:cs="Arial Black"/>
          <w:sz w:val="16"/>
          <w:szCs w:val="16"/>
        </w:rPr>
      </w:pPr>
      <w:proofErr w:type="gramStart"/>
      <w:r>
        <w:rPr>
          <w:rFonts w:cs="Garamond"/>
          <w:b/>
          <w:bCs/>
          <w:sz w:val="23"/>
          <w:szCs w:val="23"/>
        </w:rPr>
        <w:t>Container Terminal</w:t>
      </w:r>
      <w:r w:rsidR="00FD6618">
        <w:rPr>
          <w:rFonts w:cs="Garamond"/>
          <w:b/>
          <w:bCs/>
          <w:sz w:val="23"/>
          <w:szCs w:val="23"/>
        </w:rPr>
        <w:t xml:space="preserve"> </w:t>
      </w:r>
      <w:r>
        <w:rPr>
          <w:rFonts w:cs="Garamond"/>
          <w:sz w:val="23"/>
          <w:szCs w:val="23"/>
        </w:rPr>
        <w:t>An area designated for the stowage of cargoes in container; usually accessible by truck, railroad and marine transportation.</w:t>
      </w:r>
      <w:proofErr w:type="gramEnd"/>
      <w:r>
        <w:rPr>
          <w:rFonts w:cs="Garamond"/>
          <w:sz w:val="23"/>
          <w:szCs w:val="23"/>
        </w:rPr>
        <w:t xml:space="preserve"> Here containers are picked up, dropped off, maintained and housed. </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Container Yard (CY)</w:t>
      </w:r>
      <w:r w:rsidR="00FD6618">
        <w:rPr>
          <w:rFonts w:cs="Garamond"/>
          <w:b/>
          <w:bCs/>
          <w:sz w:val="23"/>
          <w:szCs w:val="23"/>
        </w:rPr>
        <w:t xml:space="preserve"> </w:t>
      </w:r>
      <w:r>
        <w:rPr>
          <w:rFonts w:cs="Garamond"/>
          <w:sz w:val="23"/>
          <w:szCs w:val="23"/>
        </w:rPr>
        <w:t xml:space="preserve">A materials–handling/storage facility used for completely unitized loads in containers and/or empty containers. </w:t>
      </w:r>
      <w:proofErr w:type="gramStart"/>
      <w:r>
        <w:rPr>
          <w:rFonts w:cs="Garamond"/>
          <w:sz w:val="23"/>
          <w:szCs w:val="23"/>
        </w:rPr>
        <w:t>Commonly referred to as CY.</w:t>
      </w:r>
      <w:proofErr w:type="gramEnd"/>
    </w:p>
    <w:p w:rsidR="00F57ACB" w:rsidRDefault="00F57ACB" w:rsidP="00F57ACB">
      <w:pPr>
        <w:pStyle w:val="Pa10"/>
        <w:spacing w:before="360" w:after="100"/>
        <w:rPr>
          <w:rFonts w:cs="Garamond"/>
          <w:sz w:val="23"/>
          <w:szCs w:val="23"/>
        </w:rPr>
      </w:pPr>
      <w:r>
        <w:rPr>
          <w:rFonts w:cs="Garamond"/>
          <w:b/>
          <w:bCs/>
          <w:sz w:val="23"/>
          <w:szCs w:val="23"/>
        </w:rPr>
        <w:t>Corner Posts</w:t>
      </w:r>
      <w:r w:rsidR="00FD6618">
        <w:rPr>
          <w:rFonts w:cs="Garamond"/>
          <w:b/>
          <w:bCs/>
          <w:sz w:val="23"/>
          <w:szCs w:val="23"/>
        </w:rPr>
        <w:t xml:space="preserve"> </w:t>
      </w:r>
      <w:r>
        <w:rPr>
          <w:rFonts w:cs="Garamond"/>
          <w:sz w:val="23"/>
          <w:szCs w:val="23"/>
        </w:rPr>
        <w:t>Vertical frame components fitted at the corners of the container, integral to the corner fittings and connecting the roof and floor structures. Containers are lifted and secured in a stack using the castings at the ends.</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Cost, Insurance and Freight (CIF</w:t>
      </w:r>
      <w:proofErr w:type="gramStart"/>
      <w:r>
        <w:rPr>
          <w:rFonts w:cs="Garamond"/>
          <w:b/>
          <w:bCs/>
          <w:sz w:val="23"/>
          <w:szCs w:val="23"/>
        </w:rPr>
        <w:t>)</w:t>
      </w:r>
      <w:r>
        <w:rPr>
          <w:rFonts w:cs="Garamond"/>
          <w:sz w:val="23"/>
          <w:szCs w:val="23"/>
        </w:rPr>
        <w:t>Cost</w:t>
      </w:r>
      <w:proofErr w:type="gramEnd"/>
      <w:r>
        <w:rPr>
          <w:rFonts w:cs="Garamond"/>
          <w:sz w:val="23"/>
          <w:szCs w:val="23"/>
        </w:rPr>
        <w:t xml:space="preserve"> of goods, marine insurance and all transportation (freight) charges are paid to the foreign point of delivery by the seller.</w:t>
      </w:r>
    </w:p>
    <w:p w:rsidR="00F57ACB" w:rsidRDefault="00F57ACB" w:rsidP="00F57ACB">
      <w:pPr>
        <w:pStyle w:val="Pa10"/>
        <w:spacing w:before="360" w:after="100"/>
        <w:rPr>
          <w:rFonts w:ascii="Arial Black" w:hAnsi="Arial Black" w:cs="Arial Black"/>
          <w:sz w:val="16"/>
          <w:szCs w:val="16"/>
        </w:rPr>
      </w:pPr>
      <w:proofErr w:type="gramStart"/>
      <w:r>
        <w:rPr>
          <w:rFonts w:cs="Garamond"/>
          <w:b/>
          <w:bCs/>
          <w:sz w:val="23"/>
          <w:szCs w:val="23"/>
        </w:rPr>
        <w:t>Customs</w:t>
      </w:r>
      <w:r w:rsidR="00FD6618">
        <w:rPr>
          <w:rFonts w:cs="Garamond"/>
          <w:b/>
          <w:bCs/>
          <w:sz w:val="23"/>
          <w:szCs w:val="23"/>
        </w:rPr>
        <w:t xml:space="preserve">  </w:t>
      </w:r>
      <w:r>
        <w:rPr>
          <w:rFonts w:cs="Garamond"/>
          <w:sz w:val="23"/>
          <w:szCs w:val="23"/>
        </w:rPr>
        <w:t>Government</w:t>
      </w:r>
      <w:proofErr w:type="gramEnd"/>
      <w:r>
        <w:rPr>
          <w:rFonts w:cs="Garamond"/>
          <w:sz w:val="23"/>
          <w:szCs w:val="23"/>
        </w:rPr>
        <w:t xml:space="preserve"> agency charged with enforcing the rules passed to protect the country’s import and ex</w:t>
      </w:r>
      <w:r>
        <w:rPr>
          <w:rFonts w:cs="Garamond"/>
          <w:sz w:val="23"/>
          <w:szCs w:val="23"/>
        </w:rPr>
        <w:softHyphen/>
        <w:t>port revenues.</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Customs Bonded Warehouse</w:t>
      </w:r>
      <w:r w:rsidR="00FD6618">
        <w:rPr>
          <w:rFonts w:cs="Garamond"/>
          <w:b/>
          <w:bCs/>
          <w:sz w:val="23"/>
          <w:szCs w:val="23"/>
        </w:rPr>
        <w:t xml:space="preserve"> </w:t>
      </w:r>
      <w:r>
        <w:rPr>
          <w:rFonts w:cs="Garamond"/>
          <w:sz w:val="23"/>
          <w:szCs w:val="23"/>
        </w:rPr>
        <w:t>A warehouse authorized by Customs to receive duty–free merchandise.</w:t>
      </w:r>
    </w:p>
    <w:p w:rsidR="00F57ACB" w:rsidRDefault="00F57ACB" w:rsidP="00F57ACB">
      <w:pPr>
        <w:pStyle w:val="Pa9"/>
        <w:pageBreakBefore/>
        <w:spacing w:after="220"/>
        <w:rPr>
          <w:rFonts w:cs="Garamond"/>
          <w:sz w:val="96"/>
          <w:szCs w:val="96"/>
        </w:rPr>
      </w:pPr>
      <w:r>
        <w:rPr>
          <w:rFonts w:cs="Garamond"/>
          <w:b/>
          <w:bCs/>
          <w:sz w:val="96"/>
          <w:szCs w:val="96"/>
        </w:rPr>
        <w:lastRenderedPageBreak/>
        <w:t>D</w:t>
      </w:r>
    </w:p>
    <w:p w:rsidR="00F57ACB" w:rsidRDefault="00F57ACB" w:rsidP="00F57ACB">
      <w:pPr>
        <w:pStyle w:val="Pa10"/>
        <w:spacing w:before="360" w:after="100"/>
        <w:rPr>
          <w:rFonts w:cs="Garamond"/>
          <w:sz w:val="23"/>
          <w:szCs w:val="23"/>
        </w:rPr>
      </w:pPr>
      <w:r>
        <w:rPr>
          <w:rFonts w:cs="Garamond"/>
          <w:b/>
          <w:bCs/>
          <w:sz w:val="23"/>
          <w:szCs w:val="23"/>
        </w:rPr>
        <w:t>Deadweight Cargo</w:t>
      </w:r>
      <w:r w:rsidR="00FD6618">
        <w:rPr>
          <w:rFonts w:cs="Garamond"/>
          <w:b/>
          <w:bCs/>
          <w:sz w:val="23"/>
          <w:szCs w:val="23"/>
        </w:rPr>
        <w:t xml:space="preserve"> </w:t>
      </w:r>
      <w:r>
        <w:rPr>
          <w:rFonts w:cs="Garamond"/>
          <w:sz w:val="23"/>
          <w:szCs w:val="23"/>
        </w:rPr>
        <w:t>A long ton of cargo that can be stowed in less than 40 cubic feet.</w:t>
      </w:r>
    </w:p>
    <w:p w:rsidR="00F57ACB" w:rsidRDefault="00F57ACB" w:rsidP="00F57ACB">
      <w:pPr>
        <w:pStyle w:val="Pa10"/>
        <w:spacing w:before="360" w:after="100"/>
        <w:rPr>
          <w:rFonts w:cs="Garamond"/>
          <w:sz w:val="23"/>
          <w:szCs w:val="23"/>
        </w:rPr>
      </w:pPr>
      <w:r>
        <w:rPr>
          <w:rFonts w:cs="Garamond"/>
          <w:b/>
          <w:bCs/>
          <w:sz w:val="23"/>
          <w:szCs w:val="23"/>
        </w:rPr>
        <w:t>Deadweight Tonnage (DWT</w:t>
      </w:r>
      <w:proofErr w:type="gramStart"/>
      <w:r>
        <w:rPr>
          <w:rFonts w:cs="Garamond"/>
          <w:b/>
          <w:bCs/>
          <w:sz w:val="23"/>
          <w:szCs w:val="23"/>
        </w:rPr>
        <w:t>)</w:t>
      </w:r>
      <w:r>
        <w:rPr>
          <w:rFonts w:cs="Garamond"/>
          <w:sz w:val="23"/>
          <w:szCs w:val="23"/>
        </w:rPr>
        <w:t>The</w:t>
      </w:r>
      <w:proofErr w:type="gramEnd"/>
      <w:r>
        <w:rPr>
          <w:rFonts w:cs="Garamond"/>
          <w:sz w:val="23"/>
          <w:szCs w:val="23"/>
        </w:rPr>
        <w:t xml:space="preserve"> number of tons of 2,240 pounds that a vessel can transport of cargo, stores and bunker fuel. It is the difference between the number of tons of water a vessel displaces “light” and the number of tons it displaces when submerged to the “load line.” An approximate conversion ratio is 1NT = 1.7GT and 1GT = 1.5DWT.</w:t>
      </w:r>
    </w:p>
    <w:p w:rsidR="00F57ACB" w:rsidRDefault="00F57ACB" w:rsidP="00F57ACB">
      <w:pPr>
        <w:pStyle w:val="Pa10"/>
        <w:spacing w:before="360" w:after="100"/>
        <w:rPr>
          <w:rFonts w:cs="Garamond"/>
          <w:sz w:val="23"/>
          <w:szCs w:val="23"/>
        </w:rPr>
      </w:pPr>
      <w:r>
        <w:rPr>
          <w:rFonts w:cs="Garamond"/>
          <w:b/>
          <w:bCs/>
          <w:sz w:val="23"/>
          <w:szCs w:val="23"/>
        </w:rPr>
        <w:t>Demurrage</w:t>
      </w:r>
      <w:r w:rsidR="00FD6618">
        <w:rPr>
          <w:rFonts w:cs="Garamond"/>
          <w:b/>
          <w:bCs/>
          <w:sz w:val="23"/>
          <w:szCs w:val="23"/>
        </w:rPr>
        <w:t xml:space="preserve"> </w:t>
      </w:r>
      <w:r>
        <w:rPr>
          <w:rFonts w:cs="Garamond"/>
          <w:sz w:val="23"/>
          <w:szCs w:val="23"/>
        </w:rPr>
        <w:t>A penalty charge against shippers or consignees for delaying the carrier’s equipment or vessel beyond the allowed free time. The free time and demurrage charges are set forth in the charter party or freight tariff.</w:t>
      </w:r>
    </w:p>
    <w:p w:rsidR="00F57ACB" w:rsidRDefault="00F57ACB" w:rsidP="00F57ACB">
      <w:pPr>
        <w:pStyle w:val="Pa10"/>
        <w:spacing w:before="360" w:after="100"/>
        <w:rPr>
          <w:rFonts w:cs="Garamond"/>
          <w:sz w:val="23"/>
          <w:szCs w:val="23"/>
        </w:rPr>
      </w:pPr>
      <w:r>
        <w:rPr>
          <w:rFonts w:cs="Garamond"/>
          <w:b/>
          <w:bCs/>
          <w:sz w:val="23"/>
          <w:szCs w:val="23"/>
        </w:rPr>
        <w:t>Density</w:t>
      </w:r>
      <w:r w:rsidR="00FD6618">
        <w:rPr>
          <w:rFonts w:cs="Garamond"/>
          <w:b/>
          <w:bCs/>
          <w:sz w:val="23"/>
          <w:szCs w:val="23"/>
        </w:rPr>
        <w:t xml:space="preserve"> </w:t>
      </w:r>
      <w:r>
        <w:rPr>
          <w:rFonts w:cs="Garamond"/>
          <w:sz w:val="23"/>
          <w:szCs w:val="23"/>
        </w:rPr>
        <w:t>The weight of cargo per cubic foot</w:t>
      </w:r>
      <w:r w:rsidR="00FD6618">
        <w:rPr>
          <w:rFonts w:cs="Garamond"/>
          <w:sz w:val="23"/>
          <w:szCs w:val="23"/>
        </w:rPr>
        <w:t>/metre</w:t>
      </w:r>
      <w:r>
        <w:rPr>
          <w:rFonts w:cs="Garamond"/>
          <w:sz w:val="23"/>
          <w:szCs w:val="23"/>
        </w:rPr>
        <w:t xml:space="preserve"> or other unit.</w:t>
      </w:r>
    </w:p>
    <w:p w:rsidR="00F57ACB" w:rsidRDefault="00F57ACB" w:rsidP="00F57ACB">
      <w:pPr>
        <w:pStyle w:val="Pa10"/>
        <w:spacing w:before="360" w:after="100"/>
        <w:rPr>
          <w:rFonts w:cs="Garamond"/>
          <w:sz w:val="23"/>
          <w:szCs w:val="23"/>
        </w:rPr>
      </w:pPr>
      <w:r>
        <w:rPr>
          <w:rFonts w:cs="Garamond"/>
          <w:b/>
          <w:bCs/>
          <w:sz w:val="23"/>
          <w:szCs w:val="23"/>
        </w:rPr>
        <w:t>Despatch</w:t>
      </w:r>
      <w:r w:rsidR="00FD6618">
        <w:rPr>
          <w:rFonts w:cs="Garamond"/>
          <w:b/>
          <w:bCs/>
          <w:sz w:val="23"/>
          <w:szCs w:val="23"/>
        </w:rPr>
        <w:t xml:space="preserve"> </w:t>
      </w:r>
      <w:r>
        <w:rPr>
          <w:rFonts w:cs="Garamond"/>
          <w:sz w:val="23"/>
          <w:szCs w:val="23"/>
        </w:rPr>
        <w:t xml:space="preserve">An incentive payment paid by the vessel to the charterer for loading and unloading the cargo faster than </w:t>
      </w:r>
      <w:proofErr w:type="spellStart"/>
      <w:r>
        <w:rPr>
          <w:rFonts w:cs="Garamond"/>
          <w:sz w:val="23"/>
          <w:szCs w:val="23"/>
        </w:rPr>
        <w:t>agreed.Usually</w:t>
      </w:r>
      <w:proofErr w:type="spellEnd"/>
      <w:r>
        <w:rPr>
          <w:rFonts w:cs="Garamond"/>
          <w:sz w:val="23"/>
          <w:szCs w:val="23"/>
        </w:rPr>
        <w:t xml:space="preserve"> negotiated only in charter parties. </w:t>
      </w:r>
      <w:proofErr w:type="gramStart"/>
      <w:r>
        <w:rPr>
          <w:rFonts w:cs="Garamond"/>
          <w:sz w:val="23"/>
          <w:szCs w:val="23"/>
        </w:rPr>
        <w:t>Also called “dispatch.”</w:t>
      </w:r>
      <w:proofErr w:type="gramEnd"/>
    </w:p>
    <w:p w:rsidR="00F57ACB" w:rsidRDefault="00F57ACB" w:rsidP="00F57ACB">
      <w:pPr>
        <w:pStyle w:val="Pa10"/>
        <w:spacing w:before="360" w:after="100"/>
        <w:rPr>
          <w:rFonts w:ascii="Arial Black" w:hAnsi="Arial Black" w:cs="Arial Black"/>
          <w:sz w:val="16"/>
          <w:szCs w:val="16"/>
        </w:rPr>
      </w:pPr>
      <w:proofErr w:type="spellStart"/>
      <w:proofErr w:type="gramStart"/>
      <w:r>
        <w:rPr>
          <w:rFonts w:cs="Garamond"/>
          <w:b/>
          <w:bCs/>
          <w:sz w:val="23"/>
          <w:szCs w:val="23"/>
        </w:rPr>
        <w:t>Det</w:t>
      </w:r>
      <w:proofErr w:type="spellEnd"/>
      <w:r>
        <w:rPr>
          <w:rFonts w:cs="Garamond"/>
          <w:b/>
          <w:bCs/>
          <w:sz w:val="23"/>
          <w:szCs w:val="23"/>
        </w:rPr>
        <w:t xml:space="preserve"> Norske </w:t>
      </w:r>
      <w:proofErr w:type="spellStart"/>
      <w:r>
        <w:rPr>
          <w:rFonts w:cs="Garamond"/>
          <w:b/>
          <w:bCs/>
          <w:sz w:val="23"/>
          <w:szCs w:val="23"/>
        </w:rPr>
        <w:t>Veritas</w:t>
      </w:r>
      <w:r>
        <w:rPr>
          <w:rFonts w:cs="Garamond"/>
          <w:sz w:val="23"/>
          <w:szCs w:val="23"/>
        </w:rPr>
        <w:t>A</w:t>
      </w:r>
      <w:proofErr w:type="spellEnd"/>
      <w:r>
        <w:rPr>
          <w:rFonts w:cs="Garamond"/>
          <w:sz w:val="23"/>
          <w:szCs w:val="23"/>
        </w:rPr>
        <w:t xml:space="preserve"> Norwegian classification society which certifies seagoing vessels for compliance to standardized rules regarding construction and maintenance.</w:t>
      </w:r>
      <w:proofErr w:type="gramEnd"/>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Devanning</w:t>
      </w:r>
      <w:proofErr w:type="spellEnd"/>
      <w:r w:rsidR="00FD6618">
        <w:rPr>
          <w:rFonts w:cs="Garamond"/>
          <w:b/>
          <w:bCs/>
          <w:sz w:val="23"/>
          <w:szCs w:val="23"/>
        </w:rPr>
        <w:t xml:space="preserve"> </w:t>
      </w:r>
      <w:r>
        <w:rPr>
          <w:rFonts w:cs="Garamond"/>
          <w:sz w:val="23"/>
          <w:szCs w:val="23"/>
        </w:rPr>
        <w:t>The unloading of a container or cargo van.</w:t>
      </w:r>
      <w:proofErr w:type="gramEnd"/>
    </w:p>
    <w:p w:rsidR="00F57ACB" w:rsidRDefault="00F57ACB" w:rsidP="00F57ACB">
      <w:pPr>
        <w:pStyle w:val="Pa10"/>
        <w:spacing w:before="360" w:after="100"/>
        <w:rPr>
          <w:rFonts w:cs="Garamond"/>
          <w:sz w:val="23"/>
          <w:szCs w:val="23"/>
        </w:rPr>
      </w:pPr>
      <w:r>
        <w:rPr>
          <w:rFonts w:cs="Garamond"/>
          <w:b/>
          <w:bCs/>
          <w:sz w:val="23"/>
          <w:szCs w:val="23"/>
        </w:rPr>
        <w:t>Displacement</w:t>
      </w:r>
      <w:r w:rsidR="00FD6618">
        <w:rPr>
          <w:rFonts w:cs="Garamond"/>
          <w:b/>
          <w:bCs/>
          <w:sz w:val="23"/>
          <w:szCs w:val="23"/>
        </w:rPr>
        <w:t xml:space="preserve"> </w:t>
      </w:r>
      <w:r>
        <w:rPr>
          <w:rFonts w:cs="Garamond"/>
          <w:sz w:val="23"/>
          <w:szCs w:val="23"/>
        </w:rPr>
        <w:t xml:space="preserve">The weight, in tons of 2,240 pounds, of the vessel and its contents. </w:t>
      </w:r>
      <w:proofErr w:type="gramStart"/>
      <w:r>
        <w:rPr>
          <w:rFonts w:cs="Garamond"/>
          <w:sz w:val="23"/>
          <w:szCs w:val="23"/>
        </w:rPr>
        <w:t>Calculated by dividing the volume of water displaced in cubic feet by 35, the average density of sea water.</w:t>
      </w:r>
      <w:proofErr w:type="gramEnd"/>
    </w:p>
    <w:p w:rsidR="00F57ACB" w:rsidRDefault="00F57ACB" w:rsidP="00F57ACB">
      <w:pPr>
        <w:pStyle w:val="Pa10"/>
        <w:pageBreakBefore/>
        <w:spacing w:before="360" w:after="100"/>
        <w:rPr>
          <w:rFonts w:cs="Garamond"/>
          <w:sz w:val="23"/>
          <w:szCs w:val="23"/>
        </w:rPr>
      </w:pPr>
      <w:r>
        <w:rPr>
          <w:rFonts w:cs="Garamond"/>
          <w:b/>
          <w:bCs/>
          <w:sz w:val="23"/>
          <w:szCs w:val="23"/>
        </w:rPr>
        <w:lastRenderedPageBreak/>
        <w:t xml:space="preserve">Dock </w:t>
      </w:r>
      <w:r>
        <w:rPr>
          <w:rFonts w:cs="Garamond"/>
          <w:sz w:val="23"/>
          <w:szCs w:val="23"/>
        </w:rPr>
        <w:t>– For ships, a cargo handling area parallel to the shoreline where a vessel normally ties up</w:t>
      </w:r>
      <w:proofErr w:type="gramStart"/>
      <w:r>
        <w:rPr>
          <w:rFonts w:cs="Garamond"/>
          <w:sz w:val="23"/>
          <w:szCs w:val="23"/>
        </w:rPr>
        <w:t>.–</w:t>
      </w:r>
      <w:proofErr w:type="gramEnd"/>
      <w:r>
        <w:rPr>
          <w:rFonts w:cs="Garamond"/>
          <w:sz w:val="23"/>
          <w:szCs w:val="23"/>
        </w:rPr>
        <w:t xml:space="preserve"> For land transportation, a loading or unloading platform at an industrial location or carrier terminal.</w:t>
      </w:r>
    </w:p>
    <w:p w:rsidR="00F57ACB" w:rsidRDefault="00F57ACB" w:rsidP="00F57ACB">
      <w:pPr>
        <w:pStyle w:val="Pa10"/>
        <w:spacing w:before="360" w:after="100"/>
        <w:rPr>
          <w:rFonts w:cs="Garamond"/>
          <w:sz w:val="23"/>
          <w:szCs w:val="23"/>
        </w:rPr>
      </w:pPr>
      <w:proofErr w:type="gramStart"/>
      <w:r>
        <w:rPr>
          <w:rFonts w:cs="Garamond"/>
          <w:b/>
          <w:bCs/>
          <w:sz w:val="23"/>
          <w:szCs w:val="23"/>
        </w:rPr>
        <w:t>Door–to–Door</w:t>
      </w:r>
      <w:r w:rsidR="00FD6618">
        <w:rPr>
          <w:rFonts w:cs="Garamond"/>
          <w:b/>
          <w:bCs/>
          <w:sz w:val="23"/>
          <w:szCs w:val="23"/>
        </w:rPr>
        <w:t xml:space="preserve"> </w:t>
      </w:r>
      <w:r>
        <w:rPr>
          <w:rFonts w:cs="Garamond"/>
          <w:sz w:val="23"/>
          <w:szCs w:val="23"/>
        </w:rPr>
        <w:t>Through transportation of a container and its contents from consignor to consignee.</w:t>
      </w:r>
      <w:proofErr w:type="gramEnd"/>
      <w:r>
        <w:rPr>
          <w:rFonts w:cs="Garamond"/>
          <w:sz w:val="23"/>
          <w:szCs w:val="23"/>
        </w:rPr>
        <w:t xml:space="preserve"> </w:t>
      </w:r>
      <w:proofErr w:type="gramStart"/>
      <w:r>
        <w:rPr>
          <w:rFonts w:cs="Garamond"/>
          <w:sz w:val="23"/>
          <w:szCs w:val="23"/>
        </w:rPr>
        <w:t>Also known as House to House.</w:t>
      </w:r>
      <w:proofErr w:type="gramEnd"/>
      <w:r>
        <w:rPr>
          <w:rFonts w:cs="Garamond"/>
          <w:sz w:val="23"/>
          <w:szCs w:val="23"/>
        </w:rPr>
        <w:t xml:space="preserve"> Not necessarily a through rate.</w:t>
      </w:r>
    </w:p>
    <w:p w:rsidR="00F57ACB" w:rsidRDefault="00F57ACB" w:rsidP="00F57ACB">
      <w:pPr>
        <w:pStyle w:val="Default"/>
        <w:pageBreakBefore/>
        <w:spacing w:before="340" w:after="100" w:line="241" w:lineRule="atLeast"/>
        <w:rPr>
          <w:color w:val="auto"/>
          <w:sz w:val="23"/>
          <w:szCs w:val="23"/>
        </w:rPr>
      </w:pPr>
      <w:r>
        <w:rPr>
          <w:b/>
          <w:bCs/>
          <w:color w:val="auto"/>
          <w:sz w:val="23"/>
          <w:szCs w:val="23"/>
        </w:rPr>
        <w:lastRenderedPageBreak/>
        <w:t>Draft</w:t>
      </w:r>
      <w:r>
        <w:rPr>
          <w:color w:val="auto"/>
          <w:sz w:val="23"/>
          <w:szCs w:val="23"/>
        </w:rPr>
        <w:t>– The number of feet that the hull of a ship is beneath the surface of the water.– An unconditional order in writing, addressed by one party (drawer) to another party (</w:t>
      </w:r>
      <w:proofErr w:type="spellStart"/>
      <w:r>
        <w:rPr>
          <w:color w:val="auto"/>
          <w:sz w:val="23"/>
          <w:szCs w:val="23"/>
        </w:rPr>
        <w:t>drawee</w:t>
      </w:r>
      <w:proofErr w:type="spellEnd"/>
      <w:r>
        <w:rPr>
          <w:color w:val="auto"/>
          <w:sz w:val="23"/>
          <w:szCs w:val="23"/>
        </w:rPr>
        <w:t xml:space="preserve">), requiring the </w:t>
      </w:r>
      <w:proofErr w:type="spellStart"/>
      <w:r>
        <w:rPr>
          <w:color w:val="auto"/>
          <w:sz w:val="23"/>
          <w:szCs w:val="23"/>
        </w:rPr>
        <w:t>drawee</w:t>
      </w:r>
      <w:proofErr w:type="spellEnd"/>
      <w:r>
        <w:rPr>
          <w:color w:val="auto"/>
          <w:sz w:val="23"/>
          <w:szCs w:val="23"/>
        </w:rPr>
        <w:t xml:space="preserve"> to pay at a fixed or determinable future date a specified sum in lawful currency to the order of a specified person.</w:t>
      </w:r>
    </w:p>
    <w:p w:rsidR="00F57ACB" w:rsidRDefault="00F57ACB" w:rsidP="00F57ACB">
      <w:pPr>
        <w:pStyle w:val="Pa10"/>
        <w:spacing w:before="360" w:after="100"/>
        <w:rPr>
          <w:rFonts w:cs="Garamond"/>
          <w:sz w:val="23"/>
          <w:szCs w:val="23"/>
        </w:rPr>
      </w:pPr>
      <w:r>
        <w:rPr>
          <w:rFonts w:cs="Garamond"/>
          <w:b/>
          <w:bCs/>
          <w:sz w:val="23"/>
          <w:szCs w:val="23"/>
        </w:rPr>
        <w:t xml:space="preserve">Dry </w:t>
      </w:r>
      <w:proofErr w:type="gramStart"/>
      <w:r>
        <w:rPr>
          <w:rFonts w:cs="Garamond"/>
          <w:b/>
          <w:bCs/>
          <w:sz w:val="23"/>
          <w:szCs w:val="23"/>
        </w:rPr>
        <w:t>Cargo</w:t>
      </w:r>
      <w:r w:rsidR="00FD6618">
        <w:rPr>
          <w:rFonts w:cs="Garamond"/>
          <w:b/>
          <w:bCs/>
          <w:sz w:val="23"/>
          <w:szCs w:val="23"/>
        </w:rPr>
        <w:t xml:space="preserve">  </w:t>
      </w:r>
      <w:proofErr w:type="spellStart"/>
      <w:r>
        <w:rPr>
          <w:rFonts w:cs="Garamond"/>
          <w:sz w:val="23"/>
          <w:szCs w:val="23"/>
        </w:rPr>
        <w:t>Cargo</w:t>
      </w:r>
      <w:proofErr w:type="spellEnd"/>
      <w:proofErr w:type="gramEnd"/>
      <w:r>
        <w:rPr>
          <w:rFonts w:cs="Garamond"/>
          <w:sz w:val="23"/>
          <w:szCs w:val="23"/>
        </w:rPr>
        <w:t xml:space="preserve"> that is not liquid and normally does not require temperature control.</w:t>
      </w:r>
    </w:p>
    <w:p w:rsidR="00F57ACB" w:rsidRDefault="00F57ACB" w:rsidP="00F57ACB">
      <w:pPr>
        <w:pStyle w:val="Pa10"/>
        <w:spacing w:before="360" w:after="100"/>
        <w:rPr>
          <w:rFonts w:cs="Garamond"/>
          <w:sz w:val="23"/>
          <w:szCs w:val="23"/>
        </w:rPr>
      </w:pPr>
      <w:r>
        <w:rPr>
          <w:rFonts w:cs="Garamond"/>
          <w:b/>
          <w:bCs/>
          <w:sz w:val="23"/>
          <w:szCs w:val="23"/>
        </w:rPr>
        <w:t>Dry–Bulk Container</w:t>
      </w:r>
      <w:r w:rsidR="00FD6618">
        <w:rPr>
          <w:rFonts w:cs="Garamond"/>
          <w:b/>
          <w:bCs/>
          <w:sz w:val="23"/>
          <w:szCs w:val="23"/>
        </w:rPr>
        <w:t xml:space="preserve"> </w:t>
      </w:r>
      <w:r>
        <w:rPr>
          <w:rFonts w:cs="Garamond"/>
          <w:sz w:val="23"/>
          <w:szCs w:val="23"/>
        </w:rPr>
        <w:t xml:space="preserve">A container constructed to carry grain, powder and other free–flowing solids in bulk. </w:t>
      </w:r>
      <w:proofErr w:type="gramStart"/>
      <w:r>
        <w:rPr>
          <w:rFonts w:cs="Garamond"/>
          <w:sz w:val="23"/>
          <w:szCs w:val="23"/>
        </w:rPr>
        <w:t>Used in con</w:t>
      </w:r>
      <w:r>
        <w:rPr>
          <w:rFonts w:cs="Garamond"/>
          <w:sz w:val="23"/>
          <w:szCs w:val="23"/>
        </w:rPr>
        <w:softHyphen/>
        <w:t>junction with a tilt chassis or platform.</w:t>
      </w:r>
      <w:proofErr w:type="gramEnd"/>
    </w:p>
    <w:p w:rsidR="00F57ACB" w:rsidRDefault="00F57ACB" w:rsidP="00F57ACB">
      <w:pPr>
        <w:pStyle w:val="Pa10"/>
        <w:spacing w:before="360" w:after="100"/>
        <w:rPr>
          <w:rFonts w:cs="Garamond"/>
          <w:sz w:val="23"/>
          <w:szCs w:val="23"/>
        </w:rPr>
      </w:pPr>
      <w:r>
        <w:rPr>
          <w:rFonts w:cs="Garamond"/>
          <w:b/>
          <w:bCs/>
          <w:sz w:val="23"/>
          <w:szCs w:val="23"/>
        </w:rPr>
        <w:t>Dunnage</w:t>
      </w:r>
      <w:r w:rsidR="00FD6618">
        <w:rPr>
          <w:rFonts w:cs="Garamond"/>
          <w:b/>
          <w:bCs/>
          <w:sz w:val="23"/>
          <w:szCs w:val="23"/>
        </w:rPr>
        <w:t xml:space="preserve"> </w:t>
      </w:r>
      <w:r>
        <w:rPr>
          <w:rFonts w:cs="Garamond"/>
          <w:sz w:val="23"/>
          <w:szCs w:val="23"/>
        </w:rPr>
        <w:t>Any material or objects utilized to protect cargo. Examples of dunnage are blocks, boards, burlap and paper.</w:t>
      </w:r>
    </w:p>
    <w:p w:rsidR="00F57ACB" w:rsidRDefault="00F57ACB" w:rsidP="00F57ACB">
      <w:pPr>
        <w:pStyle w:val="Pa9"/>
        <w:pageBreakBefore/>
        <w:spacing w:after="220"/>
        <w:rPr>
          <w:rFonts w:cs="Garamond"/>
          <w:sz w:val="96"/>
          <w:szCs w:val="96"/>
        </w:rPr>
      </w:pPr>
      <w:r>
        <w:rPr>
          <w:rFonts w:cs="Garamond"/>
          <w:b/>
          <w:bCs/>
          <w:sz w:val="96"/>
          <w:szCs w:val="96"/>
        </w:rPr>
        <w:lastRenderedPageBreak/>
        <w:t>E</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Ex-Works</w:t>
      </w:r>
      <w:r w:rsidR="0035200E">
        <w:rPr>
          <w:rFonts w:cs="Garamond"/>
          <w:b/>
          <w:bCs/>
          <w:sz w:val="23"/>
          <w:szCs w:val="23"/>
        </w:rPr>
        <w:t xml:space="preserve"> </w:t>
      </w:r>
      <w:r>
        <w:rPr>
          <w:rFonts w:cs="Garamond"/>
          <w:sz w:val="23"/>
          <w:szCs w:val="23"/>
        </w:rPr>
        <w:t xml:space="preserve">An </w:t>
      </w:r>
      <w:proofErr w:type="spellStart"/>
      <w:r>
        <w:rPr>
          <w:rFonts w:cs="Garamond"/>
          <w:sz w:val="23"/>
          <w:szCs w:val="23"/>
        </w:rPr>
        <w:t>Incoterm</w:t>
      </w:r>
      <w:proofErr w:type="spellEnd"/>
      <w:r>
        <w:rPr>
          <w:rFonts w:cs="Garamond"/>
          <w:sz w:val="23"/>
          <w:szCs w:val="23"/>
        </w:rPr>
        <w:t xml:space="preserve"> of sale meaning the seller delivers to the buyer at seller’s named premises.</w:t>
      </w:r>
      <w:r>
        <w:rPr>
          <w:rFonts w:ascii="Arial Black" w:hAnsi="Arial Black" w:cs="Arial Black"/>
          <w:b/>
          <w:bCs/>
          <w:sz w:val="16"/>
          <w:szCs w:val="16"/>
        </w:rPr>
        <w:t xml:space="preserve">45 </w:t>
      </w:r>
    </w:p>
    <w:p w:rsidR="00F57ACB" w:rsidRDefault="00F57ACB" w:rsidP="00F57ACB">
      <w:pPr>
        <w:pStyle w:val="Pa9"/>
        <w:pageBreakBefore/>
        <w:spacing w:after="220"/>
        <w:rPr>
          <w:rFonts w:cs="Garamond"/>
          <w:sz w:val="96"/>
          <w:szCs w:val="96"/>
        </w:rPr>
      </w:pPr>
      <w:r>
        <w:rPr>
          <w:rFonts w:cs="Garamond"/>
          <w:b/>
          <w:bCs/>
          <w:sz w:val="96"/>
          <w:szCs w:val="96"/>
        </w:rPr>
        <w:lastRenderedPageBreak/>
        <w:t>F</w:t>
      </w:r>
    </w:p>
    <w:p w:rsidR="00F57ACB" w:rsidRDefault="00F57ACB" w:rsidP="00F57ACB">
      <w:pPr>
        <w:pStyle w:val="Pa10"/>
        <w:spacing w:before="360" w:after="100"/>
        <w:rPr>
          <w:rFonts w:ascii="Arial Black" w:hAnsi="Arial Black" w:cs="Arial Black"/>
          <w:sz w:val="16"/>
          <w:szCs w:val="16"/>
        </w:rPr>
      </w:pPr>
      <w:proofErr w:type="gramStart"/>
      <w:r>
        <w:rPr>
          <w:rFonts w:cs="Garamond"/>
          <w:b/>
          <w:bCs/>
          <w:sz w:val="23"/>
          <w:szCs w:val="23"/>
        </w:rPr>
        <w:t>FEU</w:t>
      </w:r>
      <w:r w:rsidR="0035200E">
        <w:rPr>
          <w:rFonts w:cs="Garamond"/>
          <w:b/>
          <w:bCs/>
          <w:sz w:val="23"/>
          <w:szCs w:val="23"/>
        </w:rPr>
        <w:t xml:space="preserve"> </w:t>
      </w:r>
      <w:r>
        <w:rPr>
          <w:rFonts w:cs="Garamond"/>
          <w:sz w:val="23"/>
          <w:szCs w:val="23"/>
        </w:rPr>
        <w:t>Abbreviation for “Forty–Foot Equivalent Units.”</w:t>
      </w:r>
      <w:proofErr w:type="gramEnd"/>
      <w:r>
        <w:rPr>
          <w:rFonts w:cs="Garamond"/>
          <w:sz w:val="23"/>
          <w:szCs w:val="23"/>
        </w:rPr>
        <w:t xml:space="preserve"> </w:t>
      </w:r>
      <w:proofErr w:type="gramStart"/>
      <w:r>
        <w:rPr>
          <w:rFonts w:cs="Garamond"/>
          <w:sz w:val="23"/>
          <w:szCs w:val="23"/>
        </w:rPr>
        <w:t>Refers to container size standard of 40 feet.</w:t>
      </w:r>
      <w:proofErr w:type="gramEnd"/>
      <w:r>
        <w:rPr>
          <w:rFonts w:cs="Garamond"/>
          <w:sz w:val="23"/>
          <w:szCs w:val="23"/>
        </w:rPr>
        <w:t xml:space="preserve"> </w:t>
      </w:r>
      <w:proofErr w:type="gramStart"/>
      <w:r>
        <w:rPr>
          <w:rFonts w:cs="Garamond"/>
          <w:sz w:val="23"/>
          <w:szCs w:val="23"/>
        </w:rPr>
        <w:t>Two 20–foot containers or TEU’s equal one FEU.</w:t>
      </w:r>
      <w:proofErr w:type="gramEnd"/>
      <w:r>
        <w:rPr>
          <w:rFonts w:ascii="Arial Black" w:hAnsi="Arial Black" w:cs="Arial Black"/>
          <w:b/>
          <w:bCs/>
          <w:sz w:val="16"/>
          <w:szCs w:val="16"/>
        </w:rPr>
        <w:t xml:space="preserve"> </w:t>
      </w:r>
    </w:p>
    <w:p w:rsidR="00F57ACB" w:rsidRDefault="00F57ACB" w:rsidP="00F57ACB">
      <w:pPr>
        <w:pStyle w:val="Pa10"/>
        <w:spacing w:before="360" w:after="100"/>
        <w:rPr>
          <w:rFonts w:cs="Garamond"/>
          <w:sz w:val="23"/>
          <w:szCs w:val="23"/>
        </w:rPr>
      </w:pPr>
      <w:r>
        <w:rPr>
          <w:rFonts w:cs="Garamond"/>
          <w:b/>
          <w:bCs/>
          <w:sz w:val="23"/>
          <w:szCs w:val="23"/>
        </w:rPr>
        <w:t>Flat Rack/Flat Bed Container</w:t>
      </w:r>
      <w:r w:rsidR="0035200E">
        <w:rPr>
          <w:rFonts w:cs="Garamond"/>
          <w:b/>
          <w:bCs/>
          <w:sz w:val="23"/>
          <w:szCs w:val="23"/>
        </w:rPr>
        <w:t xml:space="preserve"> </w:t>
      </w:r>
      <w:r>
        <w:rPr>
          <w:rFonts w:cs="Garamond"/>
          <w:sz w:val="23"/>
          <w:szCs w:val="23"/>
        </w:rPr>
        <w:t>A container with no sides and frame members at the front and rear. Container can be loaded from the sides and top.</w:t>
      </w:r>
    </w:p>
    <w:p w:rsidR="00F57ACB" w:rsidRDefault="00F57ACB" w:rsidP="00F57ACB">
      <w:pPr>
        <w:pStyle w:val="Pa10"/>
        <w:spacing w:before="360" w:after="100"/>
        <w:rPr>
          <w:rFonts w:cs="Garamond"/>
          <w:sz w:val="23"/>
          <w:szCs w:val="23"/>
        </w:rPr>
      </w:pPr>
      <w:proofErr w:type="gramStart"/>
      <w:r>
        <w:rPr>
          <w:rFonts w:cs="Garamond"/>
          <w:b/>
          <w:bCs/>
          <w:sz w:val="23"/>
          <w:szCs w:val="23"/>
        </w:rPr>
        <w:t>Force Majeure</w:t>
      </w:r>
      <w:r w:rsidR="0035200E">
        <w:rPr>
          <w:rFonts w:cs="Garamond"/>
          <w:b/>
          <w:bCs/>
          <w:sz w:val="23"/>
          <w:szCs w:val="23"/>
        </w:rPr>
        <w:t xml:space="preserve"> </w:t>
      </w:r>
      <w:r>
        <w:rPr>
          <w:rFonts w:cs="Garamond"/>
          <w:sz w:val="23"/>
          <w:szCs w:val="23"/>
        </w:rPr>
        <w:t>The title of a common clause in contracts, exempting the parties for non–</w:t>
      </w:r>
      <w:proofErr w:type="spellStart"/>
      <w:r>
        <w:rPr>
          <w:rFonts w:cs="Garamond"/>
          <w:sz w:val="23"/>
          <w:szCs w:val="23"/>
        </w:rPr>
        <w:t>fulfillment</w:t>
      </w:r>
      <w:proofErr w:type="spellEnd"/>
      <w:r>
        <w:rPr>
          <w:rFonts w:cs="Garamond"/>
          <w:sz w:val="23"/>
          <w:szCs w:val="23"/>
        </w:rPr>
        <w:t xml:space="preserve"> of their obliga</w:t>
      </w:r>
      <w:r>
        <w:rPr>
          <w:rFonts w:cs="Garamond"/>
          <w:sz w:val="23"/>
          <w:szCs w:val="23"/>
        </w:rPr>
        <w:softHyphen/>
        <w:t>tions as a result of conditions beyond their control, such as earthquakes, floods or war.</w:t>
      </w:r>
      <w:proofErr w:type="gramEnd"/>
    </w:p>
    <w:p w:rsidR="00F57ACB" w:rsidRDefault="00F57ACB" w:rsidP="00F57ACB">
      <w:pPr>
        <w:pStyle w:val="Pa10"/>
        <w:spacing w:before="360" w:after="100"/>
        <w:rPr>
          <w:rFonts w:ascii="Arial Black" w:hAnsi="Arial Black" w:cs="Arial Black"/>
          <w:sz w:val="16"/>
          <w:szCs w:val="16"/>
        </w:rPr>
      </w:pPr>
      <w:r>
        <w:rPr>
          <w:rFonts w:cs="Garamond"/>
          <w:b/>
          <w:bCs/>
          <w:sz w:val="23"/>
          <w:szCs w:val="23"/>
        </w:rPr>
        <w:t>Fore and Aft</w:t>
      </w:r>
      <w:r w:rsidR="0035200E">
        <w:rPr>
          <w:rFonts w:cs="Garamond"/>
          <w:b/>
          <w:bCs/>
          <w:sz w:val="23"/>
          <w:szCs w:val="23"/>
        </w:rPr>
        <w:t xml:space="preserve"> </w:t>
      </w:r>
      <w:proofErr w:type="gramStart"/>
      <w:r>
        <w:rPr>
          <w:rFonts w:cs="Garamond"/>
          <w:sz w:val="23"/>
          <w:szCs w:val="23"/>
        </w:rPr>
        <w:t>The</w:t>
      </w:r>
      <w:proofErr w:type="gramEnd"/>
      <w:r>
        <w:rPr>
          <w:rFonts w:cs="Garamond"/>
          <w:sz w:val="23"/>
          <w:szCs w:val="23"/>
        </w:rPr>
        <w:t xml:space="preserve"> direction on a vessel parallel to the </w:t>
      </w:r>
      <w:proofErr w:type="spellStart"/>
      <w:r>
        <w:rPr>
          <w:rFonts w:cs="Garamond"/>
          <w:sz w:val="23"/>
          <w:szCs w:val="23"/>
        </w:rPr>
        <w:t>center</w:t>
      </w:r>
      <w:proofErr w:type="spellEnd"/>
      <w:r>
        <w:rPr>
          <w:rFonts w:cs="Garamond"/>
          <w:sz w:val="23"/>
          <w:szCs w:val="23"/>
        </w:rPr>
        <w:t xml:space="preserve"> line.</w:t>
      </w:r>
    </w:p>
    <w:p w:rsidR="00F57ACB" w:rsidRDefault="00F57ACB" w:rsidP="00F57ACB">
      <w:pPr>
        <w:pStyle w:val="Pa10"/>
        <w:spacing w:before="360" w:after="100"/>
        <w:rPr>
          <w:rFonts w:cs="Garamond"/>
          <w:sz w:val="23"/>
          <w:szCs w:val="23"/>
        </w:rPr>
      </w:pPr>
      <w:r>
        <w:rPr>
          <w:rFonts w:cs="Garamond"/>
          <w:b/>
          <w:bCs/>
          <w:sz w:val="23"/>
          <w:szCs w:val="23"/>
        </w:rPr>
        <w:t>Freight</w:t>
      </w:r>
      <w:r w:rsidR="0035200E">
        <w:rPr>
          <w:rFonts w:cs="Garamond"/>
          <w:b/>
          <w:bCs/>
          <w:sz w:val="23"/>
          <w:szCs w:val="23"/>
        </w:rPr>
        <w:t xml:space="preserve"> </w:t>
      </w:r>
      <w:r>
        <w:rPr>
          <w:rFonts w:cs="Garamond"/>
          <w:sz w:val="23"/>
          <w:szCs w:val="23"/>
        </w:rPr>
        <w:t>Refers to either the cargo carried or the charges assessed for carriage of the cargo.</w:t>
      </w:r>
    </w:p>
    <w:p w:rsidR="00F57ACB" w:rsidRDefault="00F57ACB" w:rsidP="00F57ACB">
      <w:pPr>
        <w:pStyle w:val="Pa10"/>
        <w:spacing w:before="360" w:after="100"/>
        <w:rPr>
          <w:rFonts w:cs="Garamond"/>
          <w:sz w:val="23"/>
          <w:szCs w:val="23"/>
        </w:rPr>
      </w:pPr>
      <w:r>
        <w:rPr>
          <w:rFonts w:cs="Garamond"/>
          <w:b/>
          <w:bCs/>
          <w:sz w:val="23"/>
          <w:szCs w:val="23"/>
        </w:rPr>
        <w:t>Freight Forwarder</w:t>
      </w:r>
      <w:r w:rsidR="0035200E">
        <w:rPr>
          <w:rFonts w:cs="Garamond"/>
          <w:b/>
          <w:bCs/>
          <w:sz w:val="23"/>
          <w:szCs w:val="23"/>
        </w:rPr>
        <w:t xml:space="preserve"> </w:t>
      </w:r>
      <w:r>
        <w:rPr>
          <w:rFonts w:cs="Garamond"/>
          <w:sz w:val="23"/>
          <w:szCs w:val="23"/>
        </w:rPr>
        <w:t>A person whose business is to act as an agent on behalf of the shipper. A freight forwarder frequently makes the booking reservation. In the United States, freight forwarders are now licensed by the FMC as “Ocean Intermediaries.”</w:t>
      </w:r>
    </w:p>
    <w:p w:rsidR="00F57ACB" w:rsidRDefault="00F57ACB" w:rsidP="00F57ACB">
      <w:pPr>
        <w:pStyle w:val="Pa9"/>
        <w:pageBreakBefore/>
        <w:spacing w:after="220"/>
        <w:rPr>
          <w:rFonts w:cs="Garamond"/>
          <w:sz w:val="96"/>
          <w:szCs w:val="96"/>
        </w:rPr>
      </w:pPr>
      <w:r>
        <w:rPr>
          <w:rFonts w:cs="Garamond"/>
          <w:b/>
          <w:bCs/>
          <w:sz w:val="96"/>
          <w:szCs w:val="96"/>
        </w:rPr>
        <w:lastRenderedPageBreak/>
        <w:t>G</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Gooseneck</w:t>
      </w:r>
      <w:r w:rsidR="0035200E">
        <w:rPr>
          <w:rFonts w:cs="Garamond"/>
          <w:b/>
          <w:bCs/>
          <w:sz w:val="23"/>
          <w:szCs w:val="23"/>
        </w:rPr>
        <w:t xml:space="preserve"> </w:t>
      </w:r>
      <w:r>
        <w:rPr>
          <w:rFonts w:cs="Garamond"/>
          <w:sz w:val="23"/>
          <w:szCs w:val="23"/>
        </w:rPr>
        <w:t xml:space="preserve">The front rails of the chassis that </w:t>
      </w:r>
      <w:proofErr w:type="gramStart"/>
      <w:r>
        <w:rPr>
          <w:rFonts w:cs="Garamond"/>
          <w:sz w:val="23"/>
          <w:szCs w:val="23"/>
        </w:rPr>
        <w:t>raise</w:t>
      </w:r>
      <w:proofErr w:type="gramEnd"/>
      <w:r>
        <w:rPr>
          <w:rFonts w:cs="Garamond"/>
          <w:sz w:val="23"/>
          <w:szCs w:val="23"/>
        </w:rPr>
        <w:t xml:space="preserve"> above the plane of the chassis and engage in the tunnel of a container leading to the connection to tractor.</w:t>
      </w:r>
    </w:p>
    <w:p w:rsidR="00F57ACB" w:rsidRDefault="00F57ACB" w:rsidP="00F57ACB">
      <w:pPr>
        <w:pStyle w:val="Pa10"/>
        <w:spacing w:before="360" w:after="100"/>
        <w:rPr>
          <w:rFonts w:cs="Garamond"/>
          <w:sz w:val="23"/>
          <w:szCs w:val="23"/>
        </w:rPr>
      </w:pPr>
      <w:r>
        <w:rPr>
          <w:rFonts w:cs="Garamond"/>
          <w:b/>
          <w:bCs/>
          <w:sz w:val="23"/>
          <w:szCs w:val="23"/>
        </w:rPr>
        <w:t>Gross Tonnage (GT</w:t>
      </w:r>
      <w:proofErr w:type="gramStart"/>
      <w:r>
        <w:rPr>
          <w:rFonts w:cs="Garamond"/>
          <w:b/>
          <w:bCs/>
          <w:sz w:val="23"/>
          <w:szCs w:val="23"/>
        </w:rPr>
        <w:t>)</w:t>
      </w:r>
      <w:r>
        <w:rPr>
          <w:rFonts w:cs="Garamond"/>
          <w:sz w:val="23"/>
          <w:szCs w:val="23"/>
        </w:rPr>
        <w:t>Applies</w:t>
      </w:r>
      <w:proofErr w:type="gramEnd"/>
      <w:r>
        <w:rPr>
          <w:rFonts w:cs="Garamond"/>
          <w:sz w:val="23"/>
          <w:szCs w:val="23"/>
        </w:rPr>
        <w:t xml:space="preserve"> to vessels, not to cargo, (0.2+0.02 log</w:t>
      </w:r>
      <w:r>
        <w:rPr>
          <w:rStyle w:val="A10"/>
          <w:color w:val="auto"/>
        </w:rPr>
        <w:t>10</w:t>
      </w:r>
      <w:r>
        <w:rPr>
          <w:rFonts w:cs="Garamond"/>
          <w:sz w:val="23"/>
          <w:szCs w:val="23"/>
        </w:rPr>
        <w:t>V) where V is the volume in cubic meters of all en</w:t>
      </w:r>
      <w:r>
        <w:rPr>
          <w:rFonts w:cs="Garamond"/>
          <w:sz w:val="23"/>
          <w:szCs w:val="23"/>
        </w:rPr>
        <w:softHyphen/>
        <w:t>closed spaces on the vessel. Since 1994, it replaces “Gross Registered Tonnage.” An approximate conversion ratio is 1NT = 1.7GT and 1GT = 1.5DWT.</w:t>
      </w:r>
    </w:p>
    <w:p w:rsidR="00F57ACB" w:rsidRDefault="00F57ACB" w:rsidP="00F57ACB">
      <w:pPr>
        <w:pStyle w:val="Pa10"/>
        <w:spacing w:before="360" w:after="100"/>
        <w:rPr>
          <w:rFonts w:cs="Garamond"/>
          <w:sz w:val="23"/>
          <w:szCs w:val="23"/>
        </w:rPr>
      </w:pPr>
      <w:r>
        <w:rPr>
          <w:rFonts w:cs="Garamond"/>
          <w:b/>
          <w:bCs/>
          <w:sz w:val="23"/>
          <w:szCs w:val="23"/>
        </w:rPr>
        <w:t>Gross Weight</w:t>
      </w:r>
      <w:r w:rsidR="0035200E">
        <w:rPr>
          <w:rFonts w:cs="Garamond"/>
          <w:b/>
          <w:bCs/>
          <w:sz w:val="23"/>
          <w:szCs w:val="23"/>
        </w:rPr>
        <w:t xml:space="preserve"> </w:t>
      </w:r>
      <w:r>
        <w:rPr>
          <w:rFonts w:cs="Garamond"/>
          <w:sz w:val="23"/>
          <w:szCs w:val="23"/>
        </w:rPr>
        <w:t>Entire weight of goods, packaging and freight car or container, ready for shipment. Generally, 80,000 pounds maximum container, cargo and tractor for highway transport.</w:t>
      </w:r>
    </w:p>
    <w:p w:rsidR="00F57ACB" w:rsidRDefault="00F57ACB" w:rsidP="00F57ACB">
      <w:pPr>
        <w:pStyle w:val="Pa9"/>
        <w:pageBreakBefore/>
        <w:spacing w:after="220"/>
        <w:rPr>
          <w:rFonts w:cs="Garamond"/>
          <w:sz w:val="96"/>
          <w:szCs w:val="96"/>
        </w:rPr>
      </w:pPr>
      <w:r>
        <w:rPr>
          <w:rFonts w:cs="Garamond"/>
          <w:b/>
          <w:bCs/>
          <w:sz w:val="96"/>
          <w:szCs w:val="96"/>
        </w:rPr>
        <w:lastRenderedPageBreak/>
        <w:t>H</w:t>
      </w:r>
    </w:p>
    <w:p w:rsidR="00F57ACB" w:rsidRDefault="00F57ACB" w:rsidP="00F57ACB">
      <w:pPr>
        <w:pStyle w:val="Pa10"/>
        <w:spacing w:before="360" w:after="100"/>
        <w:rPr>
          <w:rFonts w:cs="Garamond"/>
          <w:sz w:val="23"/>
          <w:szCs w:val="23"/>
        </w:rPr>
      </w:pPr>
      <w:proofErr w:type="spellStart"/>
      <w:r>
        <w:rPr>
          <w:rFonts w:cs="Garamond"/>
          <w:b/>
          <w:bCs/>
          <w:sz w:val="23"/>
          <w:szCs w:val="23"/>
        </w:rPr>
        <w:t>Handymax</w:t>
      </w:r>
      <w:proofErr w:type="spellEnd"/>
      <w:r>
        <w:rPr>
          <w:rFonts w:cs="Garamond"/>
          <w:b/>
          <w:bCs/>
          <w:sz w:val="23"/>
          <w:szCs w:val="23"/>
        </w:rPr>
        <w:t xml:space="preserve"> Vessel</w:t>
      </w:r>
      <w:r w:rsidR="0035200E">
        <w:rPr>
          <w:rFonts w:cs="Garamond"/>
          <w:b/>
          <w:bCs/>
          <w:sz w:val="23"/>
          <w:szCs w:val="23"/>
        </w:rPr>
        <w:t xml:space="preserve"> </w:t>
      </w:r>
      <w:r>
        <w:rPr>
          <w:rFonts w:cs="Garamond"/>
          <w:sz w:val="23"/>
          <w:szCs w:val="23"/>
        </w:rPr>
        <w:t xml:space="preserve">A dry bulk vessel of 35,000 to 49,000dwt. (Note that a “Handy” </w:t>
      </w:r>
      <w:proofErr w:type="spellStart"/>
      <w:r>
        <w:rPr>
          <w:rFonts w:cs="Garamond"/>
          <w:sz w:val="23"/>
          <w:szCs w:val="23"/>
        </w:rPr>
        <w:t>drybulk</w:t>
      </w:r>
      <w:proofErr w:type="spellEnd"/>
      <w:r>
        <w:rPr>
          <w:rFonts w:cs="Garamond"/>
          <w:sz w:val="23"/>
          <w:szCs w:val="23"/>
        </w:rPr>
        <w:t xml:space="preserve"> carrier is from 10,000 to 34,000dwt.) A “</w:t>
      </w:r>
      <w:proofErr w:type="spellStart"/>
      <w:r>
        <w:rPr>
          <w:rFonts w:cs="Garamond"/>
          <w:sz w:val="23"/>
          <w:szCs w:val="23"/>
        </w:rPr>
        <w:t>Handymax</w:t>
      </w:r>
      <w:proofErr w:type="spellEnd"/>
      <w:r>
        <w:rPr>
          <w:rFonts w:cs="Garamond"/>
          <w:sz w:val="23"/>
          <w:szCs w:val="23"/>
        </w:rPr>
        <w:t xml:space="preserve"> Tanker” is a liquid bulk carrier of 10,000 to 60,000dwt.</w:t>
      </w:r>
    </w:p>
    <w:p w:rsidR="00F57ACB" w:rsidRDefault="00F57ACB" w:rsidP="00F57ACB">
      <w:pPr>
        <w:pStyle w:val="Pa10"/>
        <w:spacing w:before="360" w:after="100"/>
        <w:rPr>
          <w:rFonts w:cs="Garamond"/>
          <w:sz w:val="23"/>
          <w:szCs w:val="23"/>
        </w:rPr>
      </w:pPr>
      <w:r>
        <w:rPr>
          <w:rFonts w:cs="Garamond"/>
          <w:b/>
          <w:bCs/>
          <w:sz w:val="23"/>
          <w:szCs w:val="23"/>
        </w:rPr>
        <w:t>Harbo</w:t>
      </w:r>
      <w:r w:rsidR="0035200E">
        <w:rPr>
          <w:rFonts w:cs="Garamond"/>
          <w:b/>
          <w:bCs/>
          <w:sz w:val="23"/>
          <w:szCs w:val="23"/>
        </w:rPr>
        <w:t>u</w:t>
      </w:r>
      <w:r>
        <w:rPr>
          <w:rFonts w:cs="Garamond"/>
          <w:b/>
          <w:bCs/>
          <w:sz w:val="23"/>
          <w:szCs w:val="23"/>
        </w:rPr>
        <w:t>r</w:t>
      </w:r>
      <w:r w:rsidR="0035200E">
        <w:rPr>
          <w:rFonts w:cs="Garamond"/>
          <w:b/>
          <w:bCs/>
          <w:sz w:val="23"/>
          <w:szCs w:val="23"/>
        </w:rPr>
        <w:t xml:space="preserve"> </w:t>
      </w:r>
      <w:r>
        <w:rPr>
          <w:rFonts w:cs="Garamond"/>
          <w:sz w:val="23"/>
          <w:szCs w:val="23"/>
        </w:rPr>
        <w:t>Any place to which ships may resort for shelter, or to load or unload passengers or goods, or to ob</w:t>
      </w:r>
      <w:r>
        <w:rPr>
          <w:rFonts w:cs="Garamond"/>
          <w:sz w:val="23"/>
          <w:szCs w:val="23"/>
        </w:rPr>
        <w:softHyphen/>
        <w:t>tain fuel, water, or supplies. This term applies to such places whether proclaimed public or not and whether natural or artificial.</w:t>
      </w:r>
    </w:p>
    <w:p w:rsidR="00F57ACB" w:rsidRDefault="00F57ACB" w:rsidP="00F57ACB">
      <w:pPr>
        <w:pStyle w:val="Pa10"/>
        <w:spacing w:before="360" w:after="100"/>
        <w:rPr>
          <w:rFonts w:cs="Garamond"/>
          <w:sz w:val="23"/>
          <w:szCs w:val="23"/>
        </w:rPr>
      </w:pPr>
      <w:r>
        <w:rPr>
          <w:rFonts w:cs="Garamond"/>
          <w:b/>
          <w:bCs/>
          <w:sz w:val="23"/>
          <w:szCs w:val="23"/>
        </w:rPr>
        <w:t>Harbo</w:t>
      </w:r>
      <w:r w:rsidR="0035200E">
        <w:rPr>
          <w:rFonts w:cs="Garamond"/>
          <w:b/>
          <w:bCs/>
          <w:sz w:val="23"/>
          <w:szCs w:val="23"/>
        </w:rPr>
        <w:t>u</w:t>
      </w:r>
      <w:r>
        <w:rPr>
          <w:rFonts w:cs="Garamond"/>
          <w:b/>
          <w:bCs/>
          <w:sz w:val="23"/>
          <w:szCs w:val="23"/>
        </w:rPr>
        <w:t>r Master</w:t>
      </w:r>
      <w:r w:rsidR="0035200E">
        <w:rPr>
          <w:rFonts w:cs="Garamond"/>
          <w:b/>
          <w:bCs/>
          <w:sz w:val="23"/>
          <w:szCs w:val="23"/>
        </w:rPr>
        <w:t xml:space="preserve"> </w:t>
      </w:r>
      <w:r>
        <w:rPr>
          <w:rFonts w:cs="Garamond"/>
          <w:sz w:val="23"/>
          <w:szCs w:val="23"/>
        </w:rPr>
        <w:t>An official responsible for construction, maintenance, operation, regulation, enforcement, administra</w:t>
      </w:r>
      <w:r>
        <w:rPr>
          <w:rFonts w:cs="Garamond"/>
          <w:sz w:val="23"/>
          <w:szCs w:val="23"/>
        </w:rPr>
        <w:softHyphen/>
        <w:t>tion and management pertaining to marinas, ports and harbo</w:t>
      </w:r>
      <w:r w:rsidR="0035200E">
        <w:rPr>
          <w:rFonts w:cs="Garamond"/>
          <w:sz w:val="23"/>
          <w:szCs w:val="23"/>
        </w:rPr>
        <w:t>u</w:t>
      </w:r>
      <w:r>
        <w:rPr>
          <w:rFonts w:cs="Garamond"/>
          <w:sz w:val="23"/>
          <w:szCs w:val="23"/>
        </w:rPr>
        <w:t>rs.</w:t>
      </w:r>
    </w:p>
    <w:p w:rsidR="00F57ACB" w:rsidRDefault="00F57ACB" w:rsidP="00F57ACB">
      <w:pPr>
        <w:pStyle w:val="Pa10"/>
        <w:spacing w:before="360" w:after="100"/>
        <w:rPr>
          <w:rFonts w:cs="Garamond"/>
          <w:sz w:val="23"/>
          <w:szCs w:val="23"/>
        </w:rPr>
      </w:pPr>
      <w:r>
        <w:rPr>
          <w:rFonts w:cs="Garamond"/>
          <w:b/>
          <w:bCs/>
          <w:sz w:val="23"/>
          <w:szCs w:val="23"/>
        </w:rPr>
        <w:t>Hatch</w:t>
      </w:r>
      <w:r w:rsidR="0035200E">
        <w:rPr>
          <w:rFonts w:cs="Garamond"/>
          <w:b/>
          <w:bCs/>
          <w:sz w:val="23"/>
          <w:szCs w:val="23"/>
        </w:rPr>
        <w:t xml:space="preserve"> </w:t>
      </w:r>
      <w:r>
        <w:rPr>
          <w:rFonts w:cs="Garamond"/>
          <w:sz w:val="23"/>
          <w:szCs w:val="23"/>
        </w:rPr>
        <w:t>The opening in the deck of a vessel; gives access to the cargo hold.</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HAZ MAT</w:t>
      </w:r>
      <w:r w:rsidR="0035200E">
        <w:rPr>
          <w:rFonts w:cs="Garamond"/>
          <w:b/>
          <w:bCs/>
          <w:sz w:val="23"/>
          <w:szCs w:val="23"/>
        </w:rPr>
        <w:t xml:space="preserve"> </w:t>
      </w:r>
      <w:r>
        <w:rPr>
          <w:rFonts w:cs="Garamond"/>
          <w:sz w:val="23"/>
          <w:szCs w:val="23"/>
        </w:rPr>
        <w:t>An industry abbreviation for “Hazardous Material.”</w:t>
      </w:r>
    </w:p>
    <w:p w:rsidR="00F57ACB" w:rsidRDefault="00F57ACB" w:rsidP="00F57ACB">
      <w:pPr>
        <w:pStyle w:val="Pa9"/>
        <w:pageBreakBefore/>
        <w:spacing w:after="220"/>
        <w:rPr>
          <w:rFonts w:cs="Garamond"/>
          <w:sz w:val="96"/>
          <w:szCs w:val="96"/>
        </w:rPr>
      </w:pPr>
      <w:r>
        <w:rPr>
          <w:rFonts w:cs="Garamond"/>
          <w:b/>
          <w:bCs/>
          <w:sz w:val="96"/>
          <w:szCs w:val="96"/>
        </w:rPr>
        <w:lastRenderedPageBreak/>
        <w:t>I</w:t>
      </w:r>
    </w:p>
    <w:p w:rsidR="00F57ACB" w:rsidRDefault="00F57ACB" w:rsidP="00F57ACB">
      <w:pPr>
        <w:pStyle w:val="Pa10"/>
        <w:spacing w:before="360" w:after="100"/>
        <w:rPr>
          <w:rFonts w:cs="Garamond"/>
          <w:sz w:val="23"/>
          <w:szCs w:val="23"/>
        </w:rPr>
      </w:pPr>
      <w:proofErr w:type="gramStart"/>
      <w:r>
        <w:rPr>
          <w:rFonts w:cs="Garamond"/>
          <w:b/>
          <w:bCs/>
          <w:sz w:val="23"/>
          <w:szCs w:val="23"/>
        </w:rPr>
        <w:t>I.M.D.G. Code</w:t>
      </w:r>
      <w:r w:rsidR="0035200E">
        <w:rPr>
          <w:rFonts w:cs="Garamond"/>
          <w:b/>
          <w:bCs/>
          <w:sz w:val="23"/>
          <w:szCs w:val="23"/>
        </w:rPr>
        <w:t xml:space="preserve"> </w:t>
      </w:r>
      <w:r>
        <w:rPr>
          <w:rFonts w:cs="Garamond"/>
          <w:sz w:val="23"/>
          <w:szCs w:val="23"/>
        </w:rPr>
        <w:t>International Maritime Dangerous Goods Code.</w:t>
      </w:r>
      <w:proofErr w:type="gramEnd"/>
      <w:r>
        <w:rPr>
          <w:rFonts w:cs="Garamond"/>
          <w:sz w:val="23"/>
          <w:szCs w:val="23"/>
        </w:rPr>
        <w:t xml:space="preserve"> The regulations published by the IMO for transport</w:t>
      </w:r>
      <w:r>
        <w:rPr>
          <w:rFonts w:cs="Garamond"/>
          <w:sz w:val="23"/>
          <w:szCs w:val="23"/>
        </w:rPr>
        <w:softHyphen/>
        <w:t>ing hazardous materials internationally.</w:t>
      </w:r>
    </w:p>
    <w:p w:rsidR="00F57ACB" w:rsidRDefault="00F57ACB" w:rsidP="00F57ACB">
      <w:pPr>
        <w:pStyle w:val="Pa10"/>
        <w:spacing w:before="360" w:after="100"/>
        <w:rPr>
          <w:rFonts w:cs="Garamond"/>
          <w:sz w:val="23"/>
          <w:szCs w:val="23"/>
        </w:rPr>
      </w:pPr>
      <w:r>
        <w:rPr>
          <w:rFonts w:cs="Garamond"/>
          <w:b/>
          <w:bCs/>
          <w:sz w:val="23"/>
          <w:szCs w:val="23"/>
        </w:rPr>
        <w:t>Insurance, General–Average</w:t>
      </w:r>
      <w:r w:rsidR="0035200E">
        <w:rPr>
          <w:rFonts w:cs="Garamond"/>
          <w:b/>
          <w:bCs/>
          <w:sz w:val="23"/>
          <w:szCs w:val="23"/>
        </w:rPr>
        <w:t xml:space="preserve"> </w:t>
      </w:r>
      <w:r>
        <w:rPr>
          <w:rFonts w:cs="Garamond"/>
          <w:sz w:val="23"/>
          <w:szCs w:val="23"/>
        </w:rPr>
        <w:t>In water transportation, the deliberate sacrifice of cargo to make the vessel safe for the remaining cargo.</w:t>
      </w:r>
      <w:r w:rsidR="0035200E">
        <w:rPr>
          <w:rFonts w:cs="Garamond"/>
          <w:sz w:val="23"/>
          <w:szCs w:val="23"/>
        </w:rPr>
        <w:t xml:space="preserve"> </w:t>
      </w:r>
      <w:r>
        <w:rPr>
          <w:rFonts w:cs="Garamond"/>
          <w:sz w:val="23"/>
          <w:szCs w:val="23"/>
        </w:rPr>
        <w:t>Those sharing in the spared cargo proportionately cover the loss.</w:t>
      </w:r>
    </w:p>
    <w:p w:rsidR="00F57ACB" w:rsidRDefault="00F57ACB" w:rsidP="00F57ACB">
      <w:pPr>
        <w:pStyle w:val="Pa10"/>
        <w:spacing w:before="360" w:after="100"/>
        <w:rPr>
          <w:rFonts w:cs="Garamond"/>
          <w:sz w:val="23"/>
          <w:szCs w:val="23"/>
        </w:rPr>
      </w:pPr>
      <w:r>
        <w:rPr>
          <w:rFonts w:cs="Garamond"/>
          <w:b/>
          <w:bCs/>
          <w:sz w:val="23"/>
          <w:szCs w:val="23"/>
        </w:rPr>
        <w:t>Intermodal</w:t>
      </w:r>
      <w:r w:rsidR="0035200E">
        <w:rPr>
          <w:rFonts w:cs="Garamond"/>
          <w:b/>
          <w:bCs/>
          <w:sz w:val="23"/>
          <w:szCs w:val="23"/>
        </w:rPr>
        <w:t xml:space="preserve"> </w:t>
      </w:r>
      <w:r>
        <w:rPr>
          <w:rFonts w:cs="Garamond"/>
          <w:sz w:val="23"/>
          <w:szCs w:val="23"/>
        </w:rPr>
        <w:t>Used to denote movements of cargo containers interchangeably between transport modes, i.e., motor, rail, water, and air carriers, and where the equipment is compatible within the multiple systems.</w:t>
      </w:r>
    </w:p>
    <w:p w:rsidR="00F57ACB" w:rsidRDefault="00F57ACB" w:rsidP="00F57ACB">
      <w:pPr>
        <w:pStyle w:val="Pa10"/>
        <w:spacing w:before="360" w:after="100"/>
        <w:rPr>
          <w:rFonts w:cs="Garamond"/>
          <w:sz w:val="23"/>
          <w:szCs w:val="23"/>
        </w:rPr>
      </w:pPr>
      <w:r>
        <w:rPr>
          <w:rFonts w:cs="Garamond"/>
          <w:b/>
          <w:bCs/>
          <w:sz w:val="23"/>
          <w:szCs w:val="23"/>
        </w:rPr>
        <w:t>International Ship and Port Security Code (ISPS</w:t>
      </w:r>
      <w:proofErr w:type="gramStart"/>
      <w:r>
        <w:rPr>
          <w:rFonts w:cs="Garamond"/>
          <w:b/>
          <w:bCs/>
          <w:sz w:val="23"/>
          <w:szCs w:val="23"/>
        </w:rPr>
        <w:t>)</w:t>
      </w:r>
      <w:r>
        <w:rPr>
          <w:rFonts w:cs="Garamond"/>
          <w:sz w:val="23"/>
          <w:szCs w:val="23"/>
        </w:rPr>
        <w:t>It</w:t>
      </w:r>
      <w:proofErr w:type="gramEnd"/>
      <w:r>
        <w:rPr>
          <w:rFonts w:cs="Garamond"/>
          <w:sz w:val="23"/>
          <w:szCs w:val="23"/>
        </w:rPr>
        <w:t xml:space="preserve"> is an amendment to the Safety of Life at Sea (SOLAS) Convention (1974/1988) on minimum security arrangements for ships, ports and government agencies. Having come into force in 2004, it prescribes responsibilities to governments, shipping companies, shipboard personnel, and port/facility personnel to “detect security threats and take preventative measures against security incidents affecting ships or port facilities used in international trade.”</w:t>
      </w:r>
    </w:p>
    <w:p w:rsidR="00F57ACB" w:rsidRDefault="00F57ACB" w:rsidP="00F57ACB">
      <w:pPr>
        <w:pStyle w:val="Pa10"/>
        <w:spacing w:before="360" w:after="100"/>
        <w:rPr>
          <w:rFonts w:cs="Garamond"/>
          <w:sz w:val="23"/>
          <w:szCs w:val="23"/>
        </w:rPr>
      </w:pPr>
      <w:proofErr w:type="spellStart"/>
      <w:r>
        <w:rPr>
          <w:rFonts w:cs="Garamond"/>
          <w:b/>
          <w:bCs/>
          <w:sz w:val="23"/>
          <w:szCs w:val="23"/>
        </w:rPr>
        <w:t>I.S.O.</w:t>
      </w:r>
      <w:r>
        <w:rPr>
          <w:rFonts w:cs="Garamond"/>
          <w:sz w:val="23"/>
          <w:szCs w:val="23"/>
        </w:rPr>
        <w:t>International</w:t>
      </w:r>
      <w:proofErr w:type="spellEnd"/>
      <w:r>
        <w:rPr>
          <w:rFonts w:cs="Garamond"/>
          <w:sz w:val="23"/>
          <w:szCs w:val="23"/>
        </w:rPr>
        <w:t xml:space="preserve"> Standards Organization which deals in standards of all sorts, ranging from documenta</w:t>
      </w:r>
      <w:r>
        <w:rPr>
          <w:rFonts w:cs="Garamond"/>
          <w:sz w:val="23"/>
          <w:szCs w:val="23"/>
        </w:rPr>
        <w:softHyphen/>
        <w:t xml:space="preserve">tion to equipment packaging and </w:t>
      </w:r>
      <w:proofErr w:type="spellStart"/>
      <w:r>
        <w:rPr>
          <w:rFonts w:cs="Garamond"/>
          <w:sz w:val="23"/>
          <w:szCs w:val="23"/>
        </w:rPr>
        <w:t>labeling</w:t>
      </w:r>
      <w:proofErr w:type="spellEnd"/>
      <w:r>
        <w:rPr>
          <w:rFonts w:cs="Garamond"/>
          <w:sz w:val="23"/>
          <w:szCs w:val="23"/>
        </w:rPr>
        <w:t>.</w:t>
      </w:r>
    </w:p>
    <w:p w:rsidR="00F57ACB" w:rsidRDefault="00F57ACB" w:rsidP="00F57ACB">
      <w:pPr>
        <w:pStyle w:val="Pa9"/>
        <w:pageBreakBefore/>
        <w:spacing w:after="220"/>
        <w:rPr>
          <w:rFonts w:cs="Garamond"/>
          <w:sz w:val="96"/>
          <w:szCs w:val="96"/>
        </w:rPr>
      </w:pPr>
      <w:r>
        <w:rPr>
          <w:rFonts w:cs="Garamond"/>
          <w:b/>
          <w:bCs/>
          <w:sz w:val="96"/>
          <w:szCs w:val="96"/>
        </w:rPr>
        <w:lastRenderedPageBreak/>
        <w:t>J</w:t>
      </w:r>
    </w:p>
    <w:p w:rsidR="00F57ACB" w:rsidRDefault="00F57ACB" w:rsidP="00F57ACB">
      <w:pPr>
        <w:pStyle w:val="Pa10"/>
        <w:spacing w:before="360" w:after="100"/>
        <w:rPr>
          <w:rFonts w:cs="Garamond"/>
          <w:sz w:val="23"/>
          <w:szCs w:val="23"/>
        </w:rPr>
      </w:pPr>
      <w:proofErr w:type="gramStart"/>
      <w:r>
        <w:rPr>
          <w:rFonts w:cs="Garamond"/>
          <w:b/>
          <w:bCs/>
          <w:sz w:val="23"/>
          <w:szCs w:val="23"/>
        </w:rPr>
        <w:t>Jacob’s Ladder</w:t>
      </w:r>
      <w:proofErr w:type="gramEnd"/>
      <w:r w:rsidR="0035200E">
        <w:rPr>
          <w:rFonts w:cs="Garamond"/>
          <w:b/>
          <w:bCs/>
          <w:sz w:val="23"/>
          <w:szCs w:val="23"/>
        </w:rPr>
        <w:t xml:space="preserve"> </w:t>
      </w:r>
      <w:r>
        <w:rPr>
          <w:rFonts w:cs="Garamond"/>
          <w:sz w:val="23"/>
          <w:szCs w:val="23"/>
        </w:rPr>
        <w:t>A rope ladder suspended from the side of a vessel and used for boarding.</w:t>
      </w:r>
    </w:p>
    <w:p w:rsidR="00F57ACB" w:rsidRDefault="00F57ACB" w:rsidP="00F57ACB">
      <w:pPr>
        <w:pStyle w:val="Pa10"/>
        <w:spacing w:before="360" w:after="100"/>
        <w:rPr>
          <w:rFonts w:cs="Garamond"/>
          <w:sz w:val="23"/>
          <w:szCs w:val="23"/>
        </w:rPr>
      </w:pPr>
      <w:r>
        <w:rPr>
          <w:rFonts w:cs="Garamond"/>
          <w:b/>
          <w:bCs/>
          <w:sz w:val="23"/>
          <w:szCs w:val="23"/>
        </w:rPr>
        <w:t>Jettison</w:t>
      </w:r>
      <w:r w:rsidR="0035200E">
        <w:rPr>
          <w:rFonts w:cs="Garamond"/>
          <w:b/>
          <w:bCs/>
          <w:sz w:val="23"/>
          <w:szCs w:val="23"/>
        </w:rPr>
        <w:t xml:space="preserve"> </w:t>
      </w:r>
      <w:r>
        <w:rPr>
          <w:rFonts w:cs="Garamond"/>
          <w:sz w:val="23"/>
          <w:szCs w:val="23"/>
        </w:rPr>
        <w:t>Act of throwing cargo or equipment (jetsam) overboard when a ship is in danger.</w:t>
      </w:r>
    </w:p>
    <w:p w:rsidR="00F57ACB" w:rsidRDefault="00F57ACB" w:rsidP="00F57ACB">
      <w:pPr>
        <w:pStyle w:val="Pa10"/>
        <w:spacing w:before="360" w:after="100"/>
        <w:rPr>
          <w:rFonts w:cs="Garamond"/>
          <w:sz w:val="23"/>
          <w:szCs w:val="23"/>
        </w:rPr>
      </w:pPr>
      <w:proofErr w:type="gramStart"/>
      <w:r>
        <w:rPr>
          <w:rFonts w:cs="Garamond"/>
          <w:b/>
          <w:bCs/>
          <w:sz w:val="23"/>
          <w:szCs w:val="23"/>
        </w:rPr>
        <w:t>JIT</w:t>
      </w:r>
      <w:r w:rsidR="00206743">
        <w:rPr>
          <w:rFonts w:cs="Garamond"/>
          <w:b/>
          <w:bCs/>
          <w:sz w:val="23"/>
          <w:szCs w:val="23"/>
        </w:rPr>
        <w:t xml:space="preserve"> </w:t>
      </w:r>
      <w:r>
        <w:rPr>
          <w:rFonts w:cs="Garamond"/>
          <w:sz w:val="23"/>
          <w:szCs w:val="23"/>
        </w:rPr>
        <w:t>Abbreviation for “Just In Time.”</w:t>
      </w:r>
      <w:proofErr w:type="gramEnd"/>
      <w:r>
        <w:rPr>
          <w:rFonts w:cs="Garamond"/>
          <w:sz w:val="23"/>
          <w:szCs w:val="23"/>
        </w:rPr>
        <w:t xml:space="preserve"> In this method of inventory control, warehousing is minimal or non–existent; the container is the movable warehouse and must arrive “just in time;” not too early </w:t>
      </w:r>
      <w:proofErr w:type="gramStart"/>
      <w:r>
        <w:rPr>
          <w:rFonts w:cs="Garamond"/>
          <w:sz w:val="23"/>
          <w:szCs w:val="23"/>
        </w:rPr>
        <w:t>nor</w:t>
      </w:r>
      <w:proofErr w:type="gramEnd"/>
      <w:r>
        <w:rPr>
          <w:rFonts w:cs="Garamond"/>
          <w:sz w:val="23"/>
          <w:szCs w:val="23"/>
        </w:rPr>
        <w:t xml:space="preserve"> too late.</w:t>
      </w:r>
    </w:p>
    <w:p w:rsidR="00F57ACB" w:rsidRDefault="00F57ACB" w:rsidP="00F57ACB">
      <w:pPr>
        <w:pStyle w:val="Pa9"/>
        <w:pageBreakBefore/>
        <w:spacing w:after="220"/>
        <w:rPr>
          <w:rFonts w:cs="Garamond"/>
          <w:sz w:val="96"/>
          <w:szCs w:val="96"/>
        </w:rPr>
      </w:pPr>
      <w:r>
        <w:rPr>
          <w:rFonts w:cs="Garamond"/>
          <w:b/>
          <w:bCs/>
          <w:sz w:val="96"/>
          <w:szCs w:val="96"/>
        </w:rPr>
        <w:lastRenderedPageBreak/>
        <w:t>K</w:t>
      </w:r>
    </w:p>
    <w:p w:rsidR="00F57ACB" w:rsidRDefault="00F57ACB" w:rsidP="00F57ACB">
      <w:pPr>
        <w:pStyle w:val="Pa10"/>
        <w:spacing w:before="360" w:after="100"/>
        <w:rPr>
          <w:rFonts w:cs="Garamond"/>
          <w:sz w:val="23"/>
          <w:szCs w:val="23"/>
        </w:rPr>
      </w:pPr>
      <w:r>
        <w:rPr>
          <w:rFonts w:cs="Garamond"/>
          <w:b/>
          <w:bCs/>
          <w:sz w:val="23"/>
          <w:szCs w:val="23"/>
        </w:rPr>
        <w:t>Kilogram</w:t>
      </w:r>
      <w:r>
        <w:rPr>
          <w:rFonts w:cs="Garamond"/>
          <w:sz w:val="23"/>
          <w:szCs w:val="23"/>
        </w:rPr>
        <w:t>1</w:t>
      </w:r>
      <w:proofErr w:type="gramStart"/>
      <w:r>
        <w:rPr>
          <w:rFonts w:cs="Garamond"/>
          <w:sz w:val="23"/>
          <w:szCs w:val="23"/>
        </w:rPr>
        <w:t>,000</w:t>
      </w:r>
      <w:proofErr w:type="gramEnd"/>
      <w:r>
        <w:rPr>
          <w:rFonts w:cs="Garamond"/>
          <w:sz w:val="23"/>
          <w:szCs w:val="23"/>
        </w:rPr>
        <w:t xml:space="preserve"> grams or 2.2046 pounds.</w:t>
      </w:r>
    </w:p>
    <w:p w:rsidR="00F57ACB" w:rsidRDefault="00F57ACB" w:rsidP="00F57ACB">
      <w:pPr>
        <w:pStyle w:val="Pa10"/>
        <w:spacing w:before="360" w:after="100"/>
        <w:rPr>
          <w:rFonts w:cs="Garamond"/>
          <w:sz w:val="23"/>
          <w:szCs w:val="23"/>
        </w:rPr>
      </w:pPr>
      <w:proofErr w:type="spellStart"/>
      <w:r>
        <w:rPr>
          <w:rFonts w:cs="Garamond"/>
          <w:b/>
          <w:bCs/>
          <w:sz w:val="23"/>
          <w:szCs w:val="23"/>
        </w:rPr>
        <w:t>Knot</w:t>
      </w:r>
      <w:proofErr w:type="spellEnd"/>
      <w:r w:rsidR="00206743">
        <w:rPr>
          <w:rFonts w:cs="Garamond"/>
          <w:b/>
          <w:bCs/>
          <w:sz w:val="23"/>
          <w:szCs w:val="23"/>
        </w:rPr>
        <w:t xml:space="preserve"> </w:t>
      </w:r>
      <w:r>
        <w:rPr>
          <w:rFonts w:cs="Garamond"/>
          <w:sz w:val="23"/>
          <w:szCs w:val="23"/>
        </w:rPr>
        <w:t>One nautical mile (6,076 feet or 1852 meters) per hour. In the days of sail, speed was measured by tossing overboard a log which was secured by a line. Knots were tied into the line at intervals of ap</w:t>
      </w:r>
      <w:r>
        <w:rPr>
          <w:rFonts w:cs="Garamond"/>
          <w:sz w:val="23"/>
          <w:szCs w:val="23"/>
        </w:rPr>
        <w:softHyphen/>
        <w:t>proximately six feet. The number of knots measured was then compared against time required to travel the distance of 1000 knots in the line.</w:t>
      </w:r>
    </w:p>
    <w:p w:rsidR="00F57ACB" w:rsidRDefault="00F57ACB" w:rsidP="00F57ACB">
      <w:pPr>
        <w:pStyle w:val="Pa9"/>
        <w:pageBreakBefore/>
        <w:spacing w:after="220"/>
        <w:rPr>
          <w:rFonts w:cs="Garamond"/>
          <w:sz w:val="96"/>
          <w:szCs w:val="96"/>
        </w:rPr>
      </w:pPr>
      <w:r>
        <w:rPr>
          <w:rFonts w:cs="Garamond"/>
          <w:b/>
          <w:bCs/>
          <w:sz w:val="96"/>
          <w:szCs w:val="96"/>
        </w:rPr>
        <w:lastRenderedPageBreak/>
        <w:t>L</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LASH</w:t>
      </w:r>
      <w:r w:rsidR="00206743">
        <w:rPr>
          <w:rFonts w:cs="Garamond"/>
          <w:b/>
          <w:bCs/>
          <w:sz w:val="23"/>
          <w:szCs w:val="23"/>
        </w:rPr>
        <w:t xml:space="preserve"> </w:t>
      </w:r>
      <w:r>
        <w:rPr>
          <w:rFonts w:cs="Garamond"/>
          <w:sz w:val="23"/>
          <w:szCs w:val="23"/>
        </w:rPr>
        <w:t xml:space="preserve">A maritime industry abbreviation for “Lighter </w:t>
      </w:r>
      <w:proofErr w:type="gramStart"/>
      <w:r>
        <w:rPr>
          <w:rFonts w:cs="Garamond"/>
          <w:sz w:val="23"/>
          <w:szCs w:val="23"/>
        </w:rPr>
        <w:t>Aboard</w:t>
      </w:r>
      <w:proofErr w:type="gramEnd"/>
      <w:r>
        <w:rPr>
          <w:rFonts w:cs="Garamond"/>
          <w:sz w:val="23"/>
          <w:szCs w:val="23"/>
        </w:rPr>
        <w:t xml:space="preserve"> Ship.” A specially constructed vessel equipped with an overhead crane for lifting specially designed barges and stowing them into cellular slots in an </w:t>
      </w:r>
      <w:proofErr w:type="spellStart"/>
      <w:r>
        <w:rPr>
          <w:rFonts w:cs="Garamond"/>
          <w:sz w:val="23"/>
          <w:szCs w:val="23"/>
        </w:rPr>
        <w:t>athwartship</w:t>
      </w:r>
      <w:proofErr w:type="spellEnd"/>
      <w:r>
        <w:rPr>
          <w:rFonts w:cs="Garamond"/>
          <w:sz w:val="23"/>
          <w:szCs w:val="23"/>
        </w:rPr>
        <w:t xml:space="preserve"> position.</w:t>
      </w:r>
    </w:p>
    <w:p w:rsidR="00F57ACB" w:rsidRDefault="00F57ACB" w:rsidP="00F57ACB">
      <w:pPr>
        <w:pStyle w:val="Pa10"/>
        <w:spacing w:before="360" w:after="100"/>
        <w:rPr>
          <w:rFonts w:cs="Garamond"/>
          <w:sz w:val="23"/>
          <w:szCs w:val="23"/>
        </w:rPr>
      </w:pPr>
      <w:r>
        <w:rPr>
          <w:rFonts w:cs="Garamond"/>
          <w:b/>
          <w:bCs/>
          <w:sz w:val="23"/>
          <w:szCs w:val="23"/>
        </w:rPr>
        <w:t xml:space="preserve">LCL </w:t>
      </w:r>
      <w:r>
        <w:rPr>
          <w:rFonts w:cs="Garamond"/>
          <w:sz w:val="23"/>
          <w:szCs w:val="23"/>
        </w:rPr>
        <w:t xml:space="preserve">Abbreviation for “Less than Container Load.” The quantity of freight which is less than that required for the application of a container load rate. </w:t>
      </w:r>
      <w:proofErr w:type="gramStart"/>
      <w:r>
        <w:rPr>
          <w:rFonts w:cs="Garamond"/>
          <w:sz w:val="23"/>
          <w:szCs w:val="23"/>
        </w:rPr>
        <w:t>Loose Freight.</w:t>
      </w:r>
      <w:proofErr w:type="gramEnd"/>
    </w:p>
    <w:p w:rsidR="00F57ACB" w:rsidRDefault="00F57ACB" w:rsidP="00F57ACB">
      <w:pPr>
        <w:pStyle w:val="Pa10"/>
        <w:spacing w:before="360" w:after="100"/>
        <w:rPr>
          <w:rFonts w:cs="Garamond"/>
          <w:sz w:val="23"/>
          <w:szCs w:val="23"/>
        </w:rPr>
      </w:pPr>
      <w:r>
        <w:rPr>
          <w:rFonts w:cs="Garamond"/>
          <w:b/>
          <w:bCs/>
          <w:sz w:val="23"/>
          <w:szCs w:val="23"/>
        </w:rPr>
        <w:t>Lightening</w:t>
      </w:r>
      <w:r w:rsidR="00206743">
        <w:rPr>
          <w:rFonts w:cs="Garamond"/>
          <w:b/>
          <w:bCs/>
          <w:sz w:val="23"/>
          <w:szCs w:val="23"/>
        </w:rPr>
        <w:t xml:space="preserve"> </w:t>
      </w:r>
      <w:r>
        <w:rPr>
          <w:rFonts w:cs="Garamond"/>
          <w:sz w:val="23"/>
          <w:szCs w:val="23"/>
        </w:rPr>
        <w:t>A vessel discharges part of its cargo at anchor into a lighter to reduce the vessel’s draft so it can then get alongside a pier.</w:t>
      </w:r>
    </w:p>
    <w:p w:rsidR="00F57ACB" w:rsidRDefault="00F57ACB" w:rsidP="00F57ACB">
      <w:pPr>
        <w:pStyle w:val="Pa10"/>
        <w:spacing w:before="360" w:after="100"/>
        <w:rPr>
          <w:rFonts w:cs="Garamond"/>
          <w:sz w:val="23"/>
          <w:szCs w:val="23"/>
        </w:rPr>
      </w:pPr>
      <w:proofErr w:type="spellStart"/>
      <w:r>
        <w:rPr>
          <w:rFonts w:cs="Garamond"/>
          <w:b/>
          <w:bCs/>
          <w:sz w:val="23"/>
          <w:szCs w:val="23"/>
        </w:rPr>
        <w:t>Lighte</w:t>
      </w:r>
      <w:proofErr w:type="spellEnd"/>
      <w:r w:rsidR="00206743">
        <w:rPr>
          <w:rFonts w:cs="Garamond"/>
          <w:b/>
          <w:bCs/>
          <w:sz w:val="23"/>
          <w:szCs w:val="23"/>
        </w:rPr>
        <w:t xml:space="preserve"> </w:t>
      </w:r>
      <w:r>
        <w:rPr>
          <w:rFonts w:cs="Garamond"/>
          <w:sz w:val="23"/>
          <w:szCs w:val="23"/>
        </w:rPr>
        <w:t>An open or covered barge towed by a tugboat and used mainly in harbo</w:t>
      </w:r>
      <w:r w:rsidR="00206743">
        <w:rPr>
          <w:rFonts w:cs="Garamond"/>
          <w:sz w:val="23"/>
          <w:szCs w:val="23"/>
        </w:rPr>
        <w:t>u</w:t>
      </w:r>
      <w:r>
        <w:rPr>
          <w:rFonts w:cs="Garamond"/>
          <w:sz w:val="23"/>
          <w:szCs w:val="23"/>
        </w:rPr>
        <w:t>rs and inland waterways to carry cargo to/from alongside a vessel.</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Liner</w:t>
      </w:r>
      <w:r w:rsidR="00206743">
        <w:rPr>
          <w:rFonts w:cs="Garamond"/>
          <w:b/>
          <w:bCs/>
          <w:sz w:val="23"/>
          <w:szCs w:val="23"/>
        </w:rPr>
        <w:t xml:space="preserve"> </w:t>
      </w:r>
      <w:r>
        <w:rPr>
          <w:rFonts w:cs="Garamond"/>
          <w:sz w:val="23"/>
          <w:szCs w:val="23"/>
        </w:rPr>
        <w:t>A vessel advertising sailings on a specified trade route on a regular basis. It is not necessary that every named port be called on every voyage.</w:t>
      </w:r>
    </w:p>
    <w:p w:rsidR="00F57ACB" w:rsidRDefault="00F57ACB" w:rsidP="00F57ACB">
      <w:pPr>
        <w:pStyle w:val="Pa10"/>
        <w:spacing w:before="360" w:after="100"/>
        <w:rPr>
          <w:rFonts w:cs="Garamond"/>
          <w:sz w:val="23"/>
          <w:szCs w:val="23"/>
        </w:rPr>
      </w:pPr>
      <w:r>
        <w:rPr>
          <w:rFonts w:cs="Garamond"/>
          <w:b/>
          <w:bCs/>
          <w:sz w:val="23"/>
          <w:szCs w:val="23"/>
        </w:rPr>
        <w:t>List</w:t>
      </w:r>
      <w:r w:rsidR="00206743">
        <w:rPr>
          <w:rFonts w:cs="Garamond"/>
          <w:b/>
          <w:bCs/>
          <w:sz w:val="23"/>
          <w:szCs w:val="23"/>
        </w:rPr>
        <w:t xml:space="preserve"> </w:t>
      </w:r>
      <w:r>
        <w:rPr>
          <w:rFonts w:cs="Garamond"/>
          <w:sz w:val="23"/>
          <w:szCs w:val="23"/>
        </w:rPr>
        <w:t>The amount in degrees that a vessel tilts from the vertical.</w:t>
      </w:r>
    </w:p>
    <w:p w:rsidR="00F57ACB" w:rsidRDefault="00F57ACB" w:rsidP="00F57ACB">
      <w:pPr>
        <w:pStyle w:val="Pa10"/>
        <w:spacing w:before="360" w:after="100"/>
        <w:rPr>
          <w:rFonts w:cs="Garamond"/>
          <w:sz w:val="23"/>
          <w:szCs w:val="23"/>
        </w:rPr>
      </w:pPr>
      <w:r>
        <w:rPr>
          <w:rFonts w:cs="Garamond"/>
          <w:b/>
          <w:bCs/>
          <w:sz w:val="23"/>
          <w:szCs w:val="23"/>
        </w:rPr>
        <w:t>Lloyds’ Registry</w:t>
      </w:r>
      <w:r w:rsidR="00206743">
        <w:rPr>
          <w:rFonts w:cs="Garamond"/>
          <w:b/>
          <w:bCs/>
          <w:sz w:val="23"/>
          <w:szCs w:val="23"/>
        </w:rPr>
        <w:t xml:space="preserve"> </w:t>
      </w:r>
      <w:r>
        <w:rPr>
          <w:rFonts w:cs="Garamond"/>
          <w:sz w:val="23"/>
          <w:szCs w:val="23"/>
        </w:rPr>
        <w:t>An organization maintained for the surveying and classing of ships so that insurance underwriters and others may know the quality and condition of the vessels offered for insurance or employment.</w:t>
      </w:r>
    </w:p>
    <w:p w:rsidR="00F57ACB" w:rsidRDefault="00F57ACB" w:rsidP="00F57ACB">
      <w:pPr>
        <w:pStyle w:val="Pa10"/>
        <w:spacing w:before="360" w:after="100"/>
        <w:rPr>
          <w:rFonts w:cs="Garamond"/>
          <w:sz w:val="23"/>
          <w:szCs w:val="23"/>
        </w:rPr>
      </w:pPr>
      <w:r>
        <w:rPr>
          <w:rFonts w:cs="Garamond"/>
          <w:b/>
          <w:bCs/>
          <w:sz w:val="23"/>
          <w:szCs w:val="23"/>
        </w:rPr>
        <w:t>LNG (Liquefied Natural Gas</w:t>
      </w:r>
      <w:proofErr w:type="gramStart"/>
      <w:r>
        <w:rPr>
          <w:rFonts w:cs="Garamond"/>
          <w:b/>
          <w:bCs/>
          <w:sz w:val="23"/>
          <w:szCs w:val="23"/>
        </w:rPr>
        <w:t>)</w:t>
      </w:r>
      <w:r>
        <w:rPr>
          <w:rFonts w:cs="Garamond"/>
          <w:sz w:val="23"/>
          <w:szCs w:val="23"/>
        </w:rPr>
        <w:t>Natural</w:t>
      </w:r>
      <w:proofErr w:type="gramEnd"/>
      <w:r>
        <w:rPr>
          <w:rFonts w:cs="Garamond"/>
          <w:sz w:val="23"/>
          <w:szCs w:val="23"/>
        </w:rPr>
        <w:t xml:space="preserve"> gas will liquefy at a temperature of approximately -259 F or -160 C at atmospheric pressure. One cubic foot of liquefied gas will expand to approximately 600 cubic feet of gas at atmospheric pressure.</w:t>
      </w:r>
    </w:p>
    <w:p w:rsidR="00F57ACB" w:rsidRDefault="00F57ACB" w:rsidP="00F57ACB">
      <w:pPr>
        <w:pStyle w:val="Pa10"/>
        <w:spacing w:before="360" w:after="100"/>
        <w:rPr>
          <w:rFonts w:cs="Garamond"/>
          <w:sz w:val="23"/>
          <w:szCs w:val="23"/>
        </w:rPr>
      </w:pPr>
      <w:r>
        <w:rPr>
          <w:rFonts w:cs="Garamond"/>
          <w:b/>
          <w:bCs/>
          <w:sz w:val="23"/>
          <w:szCs w:val="23"/>
        </w:rPr>
        <w:t>LNGC (LNG Carrier</w:t>
      </w:r>
      <w:proofErr w:type="gramStart"/>
      <w:r>
        <w:rPr>
          <w:rFonts w:cs="Garamond"/>
          <w:b/>
          <w:bCs/>
          <w:sz w:val="23"/>
          <w:szCs w:val="23"/>
        </w:rPr>
        <w:t>)</w:t>
      </w:r>
      <w:r>
        <w:rPr>
          <w:rFonts w:cs="Garamond"/>
          <w:sz w:val="23"/>
          <w:szCs w:val="23"/>
        </w:rPr>
        <w:t>An</w:t>
      </w:r>
      <w:proofErr w:type="gramEnd"/>
      <w:r>
        <w:rPr>
          <w:rFonts w:cs="Garamond"/>
          <w:sz w:val="23"/>
          <w:szCs w:val="23"/>
        </w:rPr>
        <w:t xml:space="preserve"> ocean-going ship specially constructed to carry LNG in tanks at 160 C. Current average carrying capacity of LNGs is 125,000 cubic metres. Many LNGCs presently under construction or on order are in the 210,000 – 215,000 cubic metre range.</w:t>
      </w:r>
    </w:p>
    <w:p w:rsidR="00F57ACB" w:rsidRDefault="00F57ACB" w:rsidP="00F57ACB">
      <w:pPr>
        <w:pStyle w:val="Pa10"/>
        <w:spacing w:before="360" w:after="100"/>
        <w:rPr>
          <w:rFonts w:cs="Garamond"/>
          <w:sz w:val="23"/>
          <w:szCs w:val="23"/>
        </w:rPr>
      </w:pPr>
      <w:r>
        <w:rPr>
          <w:rFonts w:cs="Garamond"/>
          <w:b/>
          <w:bCs/>
          <w:sz w:val="23"/>
          <w:szCs w:val="23"/>
        </w:rPr>
        <w:t xml:space="preserve">Load </w:t>
      </w:r>
      <w:proofErr w:type="spellStart"/>
      <w:r>
        <w:rPr>
          <w:rFonts w:cs="Garamond"/>
          <w:b/>
          <w:bCs/>
          <w:sz w:val="23"/>
          <w:szCs w:val="23"/>
        </w:rPr>
        <w:t>Line</w:t>
      </w:r>
      <w:r>
        <w:rPr>
          <w:rFonts w:cs="Garamond"/>
          <w:sz w:val="23"/>
          <w:szCs w:val="23"/>
        </w:rPr>
        <w:t>The</w:t>
      </w:r>
      <w:proofErr w:type="spellEnd"/>
      <w:r>
        <w:rPr>
          <w:rFonts w:cs="Garamond"/>
          <w:sz w:val="23"/>
          <w:szCs w:val="23"/>
        </w:rPr>
        <w:t xml:space="preserve"> waterline corresponding to the maximum draft to which a vessel is permitted to load, either by freeboard regulations, the conditions of classification, or the conditions of service.</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 xml:space="preserve">Long Ton </w:t>
      </w:r>
      <w:r>
        <w:rPr>
          <w:rFonts w:cs="Garamond"/>
          <w:sz w:val="23"/>
          <w:szCs w:val="23"/>
        </w:rPr>
        <w:t>2,240 pounds</w:t>
      </w:r>
    </w:p>
    <w:p w:rsidR="00F57ACB" w:rsidRDefault="00F57ACB" w:rsidP="00F57ACB">
      <w:pPr>
        <w:pStyle w:val="Pa10"/>
        <w:spacing w:before="360" w:after="100"/>
        <w:rPr>
          <w:rFonts w:cs="Garamond"/>
          <w:sz w:val="23"/>
          <w:szCs w:val="23"/>
        </w:rPr>
      </w:pPr>
      <w:r>
        <w:rPr>
          <w:rFonts w:cs="Garamond"/>
          <w:b/>
          <w:bCs/>
          <w:sz w:val="23"/>
          <w:szCs w:val="23"/>
        </w:rPr>
        <w:t>Longshoreman</w:t>
      </w:r>
      <w:r w:rsidR="00206743">
        <w:rPr>
          <w:rFonts w:cs="Garamond"/>
          <w:b/>
          <w:bCs/>
          <w:sz w:val="23"/>
          <w:szCs w:val="23"/>
        </w:rPr>
        <w:t xml:space="preserve"> </w:t>
      </w:r>
      <w:r>
        <w:rPr>
          <w:rFonts w:cs="Garamond"/>
          <w:sz w:val="23"/>
          <w:szCs w:val="23"/>
        </w:rPr>
        <w:t>Individual employed in a port to load and unload ships.</w:t>
      </w:r>
    </w:p>
    <w:p w:rsidR="00F57ACB" w:rsidRDefault="00F57ACB" w:rsidP="00F57ACB">
      <w:pPr>
        <w:pStyle w:val="Pa9"/>
        <w:pageBreakBefore/>
        <w:spacing w:after="220"/>
        <w:rPr>
          <w:rFonts w:cs="Garamond"/>
          <w:sz w:val="96"/>
          <w:szCs w:val="96"/>
        </w:rPr>
      </w:pPr>
      <w:r>
        <w:rPr>
          <w:rFonts w:cs="Garamond"/>
          <w:b/>
          <w:bCs/>
          <w:sz w:val="96"/>
          <w:szCs w:val="96"/>
        </w:rPr>
        <w:lastRenderedPageBreak/>
        <w:t>M</w:t>
      </w:r>
    </w:p>
    <w:p w:rsidR="00F57ACB" w:rsidRDefault="00F57ACB" w:rsidP="00F57ACB">
      <w:pPr>
        <w:pStyle w:val="Pa10"/>
        <w:spacing w:before="360" w:after="100"/>
        <w:rPr>
          <w:rFonts w:cs="Garamond"/>
          <w:sz w:val="23"/>
          <w:szCs w:val="23"/>
        </w:rPr>
      </w:pPr>
      <w:r>
        <w:rPr>
          <w:rFonts w:cs="Garamond"/>
          <w:b/>
          <w:bCs/>
          <w:sz w:val="23"/>
          <w:szCs w:val="23"/>
        </w:rPr>
        <w:t>Manifest</w:t>
      </w:r>
      <w:r w:rsidR="00206743">
        <w:rPr>
          <w:rFonts w:cs="Garamond"/>
          <w:b/>
          <w:bCs/>
          <w:sz w:val="23"/>
          <w:szCs w:val="23"/>
        </w:rPr>
        <w:t xml:space="preserve"> </w:t>
      </w:r>
      <w:r>
        <w:rPr>
          <w:rFonts w:cs="Garamond"/>
          <w:sz w:val="23"/>
          <w:szCs w:val="23"/>
        </w:rPr>
        <w:t xml:space="preserve">Document that lists in detail all the bills of lading issued by a carrier or its agent or master for a specific voyage. </w:t>
      </w:r>
      <w:proofErr w:type="gramStart"/>
      <w:r>
        <w:rPr>
          <w:rFonts w:cs="Garamond"/>
          <w:sz w:val="23"/>
          <w:szCs w:val="23"/>
        </w:rPr>
        <w:t>A detailed summary of the total cargo of a vessel.</w:t>
      </w:r>
      <w:proofErr w:type="gramEnd"/>
      <w:r>
        <w:rPr>
          <w:rFonts w:cs="Garamond"/>
          <w:sz w:val="23"/>
          <w:szCs w:val="23"/>
        </w:rPr>
        <w:t xml:space="preserve"> Used principally for Customs purposes.</w:t>
      </w:r>
    </w:p>
    <w:p w:rsidR="00F57ACB" w:rsidRDefault="00F57ACB" w:rsidP="00F57ACB">
      <w:pPr>
        <w:pStyle w:val="Pa10"/>
        <w:spacing w:before="360" w:after="100"/>
        <w:rPr>
          <w:rFonts w:cs="Garamond"/>
          <w:sz w:val="23"/>
          <w:szCs w:val="23"/>
        </w:rPr>
      </w:pPr>
      <w:r>
        <w:rPr>
          <w:rFonts w:cs="Garamond"/>
          <w:b/>
          <w:bCs/>
          <w:sz w:val="23"/>
          <w:szCs w:val="23"/>
        </w:rPr>
        <w:t>Maritime</w:t>
      </w:r>
      <w:r w:rsidR="00206743">
        <w:rPr>
          <w:rFonts w:cs="Garamond"/>
          <w:b/>
          <w:bCs/>
          <w:sz w:val="23"/>
          <w:szCs w:val="23"/>
        </w:rPr>
        <w:t xml:space="preserve"> </w:t>
      </w:r>
      <w:r>
        <w:rPr>
          <w:rFonts w:cs="Garamond"/>
          <w:sz w:val="23"/>
          <w:szCs w:val="23"/>
        </w:rPr>
        <w:t>Business pertaining to commerce or navigation transacted upon the sea or in seaports in such matters as the court of admiralty has jurisdiction.</w:t>
      </w:r>
    </w:p>
    <w:p w:rsidR="00F57ACB" w:rsidRDefault="00F57ACB" w:rsidP="00F57ACB">
      <w:pPr>
        <w:pStyle w:val="Pa10"/>
        <w:spacing w:before="360" w:after="100"/>
        <w:rPr>
          <w:rFonts w:cs="Garamond"/>
          <w:sz w:val="23"/>
          <w:szCs w:val="23"/>
        </w:rPr>
      </w:pPr>
      <w:r>
        <w:rPr>
          <w:rFonts w:cs="Garamond"/>
          <w:b/>
          <w:bCs/>
          <w:sz w:val="23"/>
          <w:szCs w:val="23"/>
        </w:rPr>
        <w:t>Marking</w:t>
      </w:r>
      <w:r w:rsidR="00206743">
        <w:rPr>
          <w:rFonts w:cs="Garamond"/>
          <w:b/>
          <w:bCs/>
          <w:sz w:val="23"/>
          <w:szCs w:val="23"/>
        </w:rPr>
        <w:t xml:space="preserve"> </w:t>
      </w:r>
      <w:r>
        <w:rPr>
          <w:rFonts w:cs="Garamond"/>
          <w:sz w:val="23"/>
          <w:szCs w:val="23"/>
        </w:rPr>
        <w:t xml:space="preserve">Letters, numbers, and other symbols placed on cargo packages to facilitate identification. </w:t>
      </w:r>
      <w:proofErr w:type="gramStart"/>
      <w:r>
        <w:rPr>
          <w:rFonts w:cs="Garamond"/>
          <w:sz w:val="23"/>
          <w:szCs w:val="23"/>
        </w:rPr>
        <w:t>Also known as marks.</w:t>
      </w:r>
      <w:proofErr w:type="gramEnd"/>
    </w:p>
    <w:p w:rsidR="00F57ACB" w:rsidRDefault="00F57ACB" w:rsidP="00F57ACB">
      <w:pPr>
        <w:pStyle w:val="Pa10"/>
        <w:spacing w:before="360" w:after="100"/>
        <w:rPr>
          <w:rFonts w:cs="Garamond"/>
          <w:sz w:val="23"/>
          <w:szCs w:val="23"/>
        </w:rPr>
      </w:pPr>
      <w:r>
        <w:rPr>
          <w:rFonts w:cs="Garamond"/>
          <w:b/>
          <w:bCs/>
          <w:sz w:val="23"/>
          <w:szCs w:val="23"/>
        </w:rPr>
        <w:t>Mate’s Receipt</w:t>
      </w:r>
      <w:r w:rsidR="00206743">
        <w:rPr>
          <w:rFonts w:cs="Garamond"/>
          <w:b/>
          <w:bCs/>
          <w:sz w:val="23"/>
          <w:szCs w:val="23"/>
        </w:rPr>
        <w:t xml:space="preserve"> </w:t>
      </w:r>
      <w:r>
        <w:rPr>
          <w:rFonts w:cs="Garamond"/>
          <w:sz w:val="23"/>
          <w:szCs w:val="23"/>
        </w:rPr>
        <w:t xml:space="preserve">An archaic practice. </w:t>
      </w:r>
      <w:proofErr w:type="gramStart"/>
      <w:r>
        <w:rPr>
          <w:rFonts w:cs="Garamond"/>
          <w:sz w:val="23"/>
          <w:szCs w:val="23"/>
        </w:rPr>
        <w:t>An acknowledgement of cargo receipt signed by a mate of the vessel.</w:t>
      </w:r>
      <w:proofErr w:type="gramEnd"/>
      <w:r>
        <w:rPr>
          <w:rFonts w:cs="Garamond"/>
          <w:sz w:val="23"/>
          <w:szCs w:val="23"/>
        </w:rPr>
        <w:t xml:space="preserve"> The pos</w:t>
      </w:r>
      <w:r>
        <w:rPr>
          <w:rFonts w:cs="Garamond"/>
          <w:sz w:val="23"/>
          <w:szCs w:val="23"/>
        </w:rPr>
        <w:softHyphen/>
        <w:t>sessor of the mate’s receipt is entitled to the bill of lading, in exchange for that receipt.</w:t>
      </w:r>
    </w:p>
    <w:p w:rsidR="00F57ACB" w:rsidRDefault="00F57ACB" w:rsidP="00F57ACB">
      <w:pPr>
        <w:pStyle w:val="Pa10"/>
        <w:spacing w:before="360" w:after="100"/>
        <w:rPr>
          <w:rFonts w:cs="Garamond"/>
          <w:sz w:val="23"/>
          <w:szCs w:val="23"/>
        </w:rPr>
      </w:pPr>
      <w:r>
        <w:rPr>
          <w:rFonts w:cs="Garamond"/>
          <w:b/>
          <w:bCs/>
          <w:sz w:val="23"/>
          <w:szCs w:val="23"/>
        </w:rPr>
        <w:t>Mile</w:t>
      </w:r>
      <w:r w:rsidR="00206743">
        <w:rPr>
          <w:rFonts w:cs="Garamond"/>
          <w:b/>
          <w:bCs/>
          <w:sz w:val="23"/>
          <w:szCs w:val="23"/>
        </w:rPr>
        <w:t xml:space="preserve"> </w:t>
      </w:r>
      <w:r>
        <w:rPr>
          <w:rFonts w:cs="Garamond"/>
          <w:sz w:val="23"/>
          <w:szCs w:val="23"/>
        </w:rPr>
        <w:t xml:space="preserve">A unit equal to 5,280 feet on </w:t>
      </w:r>
      <w:proofErr w:type="spellStart"/>
      <w:r>
        <w:rPr>
          <w:rFonts w:cs="Garamond"/>
          <w:sz w:val="23"/>
          <w:szCs w:val="23"/>
        </w:rPr>
        <w:t>land.A</w:t>
      </w:r>
      <w:proofErr w:type="spellEnd"/>
      <w:r>
        <w:rPr>
          <w:rFonts w:cs="Garamond"/>
          <w:sz w:val="23"/>
          <w:szCs w:val="23"/>
        </w:rPr>
        <w:t xml:space="preserve"> nautical mile is 6076.115.</w:t>
      </w:r>
    </w:p>
    <w:p w:rsidR="00F57ACB" w:rsidRDefault="00206743" w:rsidP="00F57ACB">
      <w:pPr>
        <w:pStyle w:val="Pa10"/>
        <w:spacing w:before="360" w:after="100"/>
        <w:rPr>
          <w:rFonts w:cs="Garamond"/>
          <w:sz w:val="23"/>
          <w:szCs w:val="23"/>
        </w:rPr>
      </w:pPr>
      <w:r>
        <w:rPr>
          <w:rFonts w:cs="Garamond"/>
          <w:b/>
          <w:bCs/>
          <w:sz w:val="23"/>
          <w:szCs w:val="23"/>
        </w:rPr>
        <w:t xml:space="preserve">                       </w:t>
      </w:r>
    </w:p>
    <w:p w:rsidR="00F57ACB" w:rsidRDefault="00F57ACB" w:rsidP="00F57ACB">
      <w:pPr>
        <w:pStyle w:val="Pa10"/>
        <w:spacing w:before="360" w:after="100"/>
        <w:rPr>
          <w:rFonts w:cs="Garamond"/>
          <w:sz w:val="23"/>
          <w:szCs w:val="23"/>
        </w:rPr>
      </w:pPr>
      <w:proofErr w:type="gramStart"/>
      <w:r>
        <w:rPr>
          <w:rFonts w:cs="Garamond"/>
          <w:b/>
          <w:bCs/>
          <w:sz w:val="23"/>
          <w:szCs w:val="23"/>
        </w:rPr>
        <w:t>Multimodal</w:t>
      </w:r>
      <w:r w:rsidR="00206743">
        <w:rPr>
          <w:rFonts w:cs="Garamond"/>
          <w:b/>
          <w:bCs/>
          <w:sz w:val="23"/>
          <w:szCs w:val="23"/>
        </w:rPr>
        <w:t xml:space="preserve"> </w:t>
      </w:r>
      <w:r>
        <w:rPr>
          <w:rFonts w:cs="Garamond"/>
          <w:sz w:val="23"/>
          <w:szCs w:val="23"/>
        </w:rPr>
        <w:t>Synonymous for all practical purposes with “Intermodal.”</w:t>
      </w:r>
      <w:proofErr w:type="gramEnd"/>
    </w:p>
    <w:p w:rsidR="00F57ACB" w:rsidRDefault="00F57ACB" w:rsidP="00F57ACB">
      <w:pPr>
        <w:pStyle w:val="Pa9"/>
        <w:pageBreakBefore/>
        <w:spacing w:after="220"/>
        <w:rPr>
          <w:rFonts w:cs="Garamond"/>
          <w:sz w:val="96"/>
          <w:szCs w:val="96"/>
        </w:rPr>
      </w:pPr>
      <w:r>
        <w:rPr>
          <w:rFonts w:cs="Garamond"/>
          <w:b/>
          <w:bCs/>
          <w:sz w:val="96"/>
          <w:szCs w:val="96"/>
        </w:rPr>
        <w:lastRenderedPageBreak/>
        <w:t>N</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Nautical Mile</w:t>
      </w:r>
      <w:r w:rsidR="00206743">
        <w:rPr>
          <w:rFonts w:cs="Garamond"/>
          <w:b/>
          <w:bCs/>
          <w:sz w:val="23"/>
          <w:szCs w:val="23"/>
        </w:rPr>
        <w:t xml:space="preserve"> </w:t>
      </w:r>
      <w:r>
        <w:rPr>
          <w:rFonts w:cs="Garamond"/>
          <w:sz w:val="23"/>
          <w:szCs w:val="23"/>
        </w:rPr>
        <w:t>Distance of one minute of longitude at the equator, approximately 6,076.115. The metric equivalent is 1852.</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Net Tonnage (NT</w:t>
      </w:r>
      <w:proofErr w:type="gramStart"/>
      <w:r>
        <w:rPr>
          <w:rFonts w:cs="Garamond"/>
          <w:b/>
          <w:bCs/>
          <w:sz w:val="23"/>
          <w:szCs w:val="23"/>
        </w:rPr>
        <w:t>)The</w:t>
      </w:r>
      <w:proofErr w:type="gramEnd"/>
      <w:r>
        <w:rPr>
          <w:rFonts w:cs="Garamond"/>
          <w:b/>
          <w:bCs/>
          <w:sz w:val="23"/>
          <w:szCs w:val="23"/>
        </w:rPr>
        <w:t xml:space="preserve"> replacement, since 1994, for “Net Register Tonnage.” </w:t>
      </w:r>
      <w:proofErr w:type="gramStart"/>
      <w:r>
        <w:rPr>
          <w:rFonts w:cs="Garamond"/>
          <w:sz w:val="23"/>
          <w:szCs w:val="23"/>
        </w:rPr>
        <w:t>Theoretically the cargo capacity of the ship.</w:t>
      </w:r>
      <w:proofErr w:type="gramEnd"/>
      <w:r>
        <w:rPr>
          <w:rFonts w:cs="Garamond"/>
          <w:sz w:val="23"/>
          <w:szCs w:val="23"/>
        </w:rPr>
        <w:t xml:space="preserve"> </w:t>
      </w:r>
      <w:proofErr w:type="gramStart"/>
      <w:r>
        <w:rPr>
          <w:rFonts w:cs="Garamond"/>
          <w:sz w:val="23"/>
          <w:szCs w:val="23"/>
        </w:rPr>
        <w:t>Sometimes used to charge fees or taxes on a vessel.</w:t>
      </w:r>
      <w:proofErr w:type="gramEnd"/>
      <w:r>
        <w:rPr>
          <w:rFonts w:cs="Garamond"/>
          <w:sz w:val="23"/>
          <w:szCs w:val="23"/>
        </w:rPr>
        <w:t xml:space="preserve">  “Ton” is figured as a 100 cubic foot ton. An approximate conversion ratio is 1NT = 1.7GT and 1GT = 1.5DWT.</w:t>
      </w:r>
    </w:p>
    <w:p w:rsidR="00F57ACB" w:rsidRDefault="00F57ACB" w:rsidP="00F57ACB">
      <w:pPr>
        <w:pStyle w:val="Pa10"/>
        <w:spacing w:before="360" w:after="100"/>
        <w:rPr>
          <w:rFonts w:cs="Garamond"/>
          <w:sz w:val="23"/>
          <w:szCs w:val="23"/>
        </w:rPr>
      </w:pPr>
      <w:r>
        <w:rPr>
          <w:rFonts w:cs="Garamond"/>
          <w:b/>
          <w:bCs/>
          <w:sz w:val="23"/>
          <w:szCs w:val="23"/>
        </w:rPr>
        <w:t xml:space="preserve">Nippon Kaiji </w:t>
      </w:r>
      <w:proofErr w:type="spellStart"/>
      <w:r>
        <w:rPr>
          <w:rFonts w:cs="Garamond"/>
          <w:b/>
          <w:bCs/>
          <w:sz w:val="23"/>
          <w:szCs w:val="23"/>
        </w:rPr>
        <w:t>Kyokai</w:t>
      </w:r>
      <w:proofErr w:type="spellEnd"/>
      <w:r>
        <w:rPr>
          <w:rFonts w:cs="Garamond"/>
          <w:b/>
          <w:bCs/>
          <w:sz w:val="23"/>
          <w:szCs w:val="23"/>
        </w:rPr>
        <w:t xml:space="preserve"> (NK</w:t>
      </w:r>
      <w:proofErr w:type="gramStart"/>
      <w:r>
        <w:rPr>
          <w:rFonts w:cs="Garamond"/>
          <w:b/>
          <w:bCs/>
          <w:sz w:val="23"/>
          <w:szCs w:val="23"/>
        </w:rPr>
        <w:t>)</w:t>
      </w:r>
      <w:r>
        <w:rPr>
          <w:rFonts w:cs="Garamond"/>
          <w:sz w:val="23"/>
          <w:szCs w:val="23"/>
        </w:rPr>
        <w:t>A</w:t>
      </w:r>
      <w:proofErr w:type="gramEnd"/>
      <w:r>
        <w:rPr>
          <w:rFonts w:cs="Garamond"/>
          <w:sz w:val="23"/>
          <w:szCs w:val="23"/>
        </w:rPr>
        <w:t xml:space="preserve"> Japanese classification society which certifies seagoing vessels for compliance to standardized rules regarding construction and maintenance.</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Non–Vessel Operating Common Carrier (NVOCC</w:t>
      </w:r>
      <w:proofErr w:type="gramStart"/>
      <w:r>
        <w:rPr>
          <w:rFonts w:cs="Garamond"/>
          <w:b/>
          <w:bCs/>
          <w:sz w:val="23"/>
          <w:szCs w:val="23"/>
        </w:rPr>
        <w:t>)</w:t>
      </w:r>
      <w:r>
        <w:rPr>
          <w:rFonts w:cs="Garamond"/>
          <w:sz w:val="23"/>
          <w:szCs w:val="23"/>
        </w:rPr>
        <w:t>A</w:t>
      </w:r>
      <w:proofErr w:type="gramEnd"/>
      <w:r>
        <w:rPr>
          <w:rFonts w:cs="Garamond"/>
          <w:sz w:val="23"/>
          <w:szCs w:val="23"/>
        </w:rPr>
        <w:t xml:space="preserve"> cargo consolidator in ocean trades who will buy space from a carrier and sub–sell it to smaller ship</w:t>
      </w:r>
      <w:r>
        <w:rPr>
          <w:rFonts w:cs="Garamond"/>
          <w:sz w:val="23"/>
          <w:szCs w:val="23"/>
        </w:rPr>
        <w:softHyphen/>
        <w:t>pers. The NVOCC issues bills of lading, publishes tariffs and otherwise conducts itself as an ocean common carrier, except that it will not provide the actual ocean or intermodal service.</w:t>
      </w:r>
    </w:p>
    <w:p w:rsidR="00F57ACB" w:rsidRDefault="00F57ACB" w:rsidP="00F57ACB">
      <w:pPr>
        <w:pStyle w:val="Pa10"/>
        <w:spacing w:before="360" w:after="100"/>
        <w:rPr>
          <w:rFonts w:cs="Garamond"/>
          <w:sz w:val="23"/>
          <w:szCs w:val="23"/>
        </w:rPr>
      </w:pPr>
      <w:r>
        <w:rPr>
          <w:rFonts w:cs="Garamond"/>
          <w:b/>
          <w:bCs/>
          <w:sz w:val="23"/>
          <w:szCs w:val="23"/>
        </w:rPr>
        <w:t>NOR</w:t>
      </w:r>
      <w:r w:rsidR="00206743">
        <w:rPr>
          <w:rFonts w:cs="Garamond"/>
          <w:b/>
          <w:bCs/>
          <w:sz w:val="23"/>
          <w:szCs w:val="23"/>
        </w:rPr>
        <w:t xml:space="preserve"> </w:t>
      </w:r>
      <w:r>
        <w:rPr>
          <w:rFonts w:cs="Garamond"/>
          <w:sz w:val="23"/>
          <w:szCs w:val="23"/>
        </w:rPr>
        <w:t>Notice of Readiness (when the ship is ready to load.)</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 xml:space="preserve">NRT – Net Register Tons see “Net </w:t>
      </w:r>
      <w:proofErr w:type="spellStart"/>
      <w:r>
        <w:rPr>
          <w:rFonts w:cs="Garamond"/>
          <w:b/>
          <w:bCs/>
          <w:sz w:val="23"/>
          <w:szCs w:val="23"/>
        </w:rPr>
        <w:t>Tonnage”</w:t>
      </w:r>
      <w:r>
        <w:rPr>
          <w:rFonts w:cs="Garamond"/>
          <w:sz w:val="23"/>
          <w:szCs w:val="23"/>
        </w:rPr>
        <w:t>Theoretically</w:t>
      </w:r>
      <w:proofErr w:type="spellEnd"/>
      <w:r>
        <w:rPr>
          <w:rFonts w:cs="Garamond"/>
          <w:sz w:val="23"/>
          <w:szCs w:val="23"/>
        </w:rPr>
        <w:t xml:space="preserve"> the cargo capacity of the ship. </w:t>
      </w:r>
      <w:proofErr w:type="gramStart"/>
      <w:r>
        <w:rPr>
          <w:rFonts w:cs="Garamond"/>
          <w:sz w:val="23"/>
          <w:szCs w:val="23"/>
        </w:rPr>
        <w:t>Sometimes used to charge fees or taxes on a vessel.</w:t>
      </w:r>
      <w:proofErr w:type="gramEnd"/>
    </w:p>
    <w:p w:rsidR="00F57ACB" w:rsidRDefault="00F57ACB" w:rsidP="00F57ACB">
      <w:pPr>
        <w:pStyle w:val="Pa9"/>
        <w:pageBreakBefore/>
        <w:spacing w:after="220"/>
        <w:rPr>
          <w:rFonts w:cs="Garamond"/>
          <w:sz w:val="96"/>
          <w:szCs w:val="96"/>
        </w:rPr>
      </w:pPr>
      <w:r>
        <w:rPr>
          <w:rFonts w:cs="Garamond"/>
          <w:b/>
          <w:bCs/>
          <w:sz w:val="96"/>
          <w:szCs w:val="96"/>
        </w:rPr>
        <w:lastRenderedPageBreak/>
        <w:t>O</w:t>
      </w:r>
    </w:p>
    <w:p w:rsidR="00F57ACB" w:rsidRDefault="00F57ACB" w:rsidP="00F57ACB">
      <w:pPr>
        <w:pStyle w:val="Pa10"/>
        <w:spacing w:before="360" w:after="100"/>
        <w:rPr>
          <w:rFonts w:cs="Garamond"/>
          <w:sz w:val="23"/>
          <w:szCs w:val="23"/>
        </w:rPr>
      </w:pPr>
      <w:r>
        <w:rPr>
          <w:rFonts w:cs="Garamond"/>
          <w:b/>
          <w:bCs/>
          <w:sz w:val="23"/>
          <w:szCs w:val="23"/>
        </w:rPr>
        <w:t>Ocean Bill of Lading (Ocean B/L</w:t>
      </w:r>
      <w:proofErr w:type="gramStart"/>
      <w:r>
        <w:rPr>
          <w:rFonts w:cs="Garamond"/>
          <w:b/>
          <w:bCs/>
          <w:sz w:val="23"/>
          <w:szCs w:val="23"/>
        </w:rPr>
        <w:t>)</w:t>
      </w:r>
      <w:r>
        <w:rPr>
          <w:rFonts w:cs="Garamond"/>
          <w:sz w:val="23"/>
          <w:szCs w:val="23"/>
        </w:rPr>
        <w:t>A</w:t>
      </w:r>
      <w:proofErr w:type="gramEnd"/>
      <w:r>
        <w:rPr>
          <w:rFonts w:cs="Garamond"/>
          <w:sz w:val="23"/>
          <w:szCs w:val="23"/>
        </w:rPr>
        <w:t xml:space="preserve"> contract for transportation between a shipper and a carrier. It also evidences receipt of the cargo by the carrier. A bill of lading shows ownership of the cargo and, if made negotiable, can be bought, sold or traded while the goods are in–transit.</w:t>
      </w:r>
    </w:p>
    <w:p w:rsidR="00F57ACB" w:rsidRDefault="00F57ACB" w:rsidP="00F57ACB">
      <w:pPr>
        <w:pStyle w:val="Pa9"/>
        <w:pageBreakBefore/>
        <w:spacing w:after="220"/>
        <w:rPr>
          <w:rFonts w:cs="Garamond"/>
          <w:sz w:val="96"/>
          <w:szCs w:val="96"/>
        </w:rPr>
      </w:pPr>
      <w:r>
        <w:rPr>
          <w:rFonts w:cs="Garamond"/>
          <w:b/>
          <w:bCs/>
          <w:sz w:val="96"/>
          <w:szCs w:val="96"/>
        </w:rPr>
        <w:lastRenderedPageBreak/>
        <w:t>P</w:t>
      </w:r>
    </w:p>
    <w:p w:rsidR="00F57ACB" w:rsidRDefault="00F57ACB" w:rsidP="00F57ACB">
      <w:pPr>
        <w:pStyle w:val="Pa10"/>
        <w:spacing w:before="360" w:after="100"/>
        <w:rPr>
          <w:rFonts w:cs="Garamond"/>
          <w:sz w:val="23"/>
          <w:szCs w:val="23"/>
        </w:rPr>
      </w:pPr>
      <w:r>
        <w:rPr>
          <w:rFonts w:cs="Garamond"/>
          <w:b/>
          <w:bCs/>
          <w:sz w:val="23"/>
          <w:szCs w:val="23"/>
        </w:rPr>
        <w:t>Packing List</w:t>
      </w:r>
      <w:r w:rsidR="00206743">
        <w:rPr>
          <w:rFonts w:cs="Garamond"/>
          <w:b/>
          <w:bCs/>
          <w:sz w:val="23"/>
          <w:szCs w:val="23"/>
        </w:rPr>
        <w:t xml:space="preserve"> </w:t>
      </w:r>
      <w:r>
        <w:rPr>
          <w:rFonts w:cs="Garamond"/>
          <w:sz w:val="23"/>
          <w:szCs w:val="23"/>
        </w:rPr>
        <w:t>Itemized list of commodities with marks/numbers but no cost values indicated.</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Pallet</w:t>
      </w:r>
      <w:r>
        <w:rPr>
          <w:rFonts w:cs="Garamond"/>
          <w:sz w:val="23"/>
          <w:szCs w:val="23"/>
        </w:rPr>
        <w:t>A</w:t>
      </w:r>
      <w:proofErr w:type="spellEnd"/>
      <w:r>
        <w:rPr>
          <w:rFonts w:cs="Garamond"/>
          <w:sz w:val="23"/>
          <w:szCs w:val="23"/>
        </w:rPr>
        <w:t xml:space="preserve"> platform with or without sides, on which a number of packages or pieces may be loaded to facilitate handling by a lift truck.</w:t>
      </w:r>
      <w:proofErr w:type="gramEnd"/>
    </w:p>
    <w:p w:rsidR="00F57ACB" w:rsidRDefault="00F57ACB" w:rsidP="00F57ACB">
      <w:pPr>
        <w:pStyle w:val="Pa10"/>
        <w:spacing w:before="360" w:after="100"/>
        <w:rPr>
          <w:rFonts w:cs="Garamond"/>
          <w:sz w:val="23"/>
          <w:szCs w:val="23"/>
        </w:rPr>
      </w:pPr>
      <w:proofErr w:type="spellStart"/>
      <w:r>
        <w:rPr>
          <w:rFonts w:cs="Garamond"/>
          <w:b/>
          <w:bCs/>
          <w:sz w:val="23"/>
          <w:szCs w:val="23"/>
        </w:rPr>
        <w:t>Panamax</w:t>
      </w:r>
      <w:proofErr w:type="spellEnd"/>
      <w:r>
        <w:rPr>
          <w:rFonts w:cs="Garamond"/>
          <w:b/>
          <w:bCs/>
          <w:sz w:val="23"/>
          <w:szCs w:val="23"/>
        </w:rPr>
        <w:t xml:space="preserve"> Tanker</w:t>
      </w:r>
      <w:r w:rsidR="00206743">
        <w:rPr>
          <w:rFonts w:cs="Garamond"/>
          <w:b/>
          <w:bCs/>
          <w:sz w:val="23"/>
          <w:szCs w:val="23"/>
        </w:rPr>
        <w:t xml:space="preserve"> </w:t>
      </w:r>
      <w:r>
        <w:rPr>
          <w:rFonts w:cs="Garamond"/>
          <w:sz w:val="23"/>
          <w:szCs w:val="23"/>
        </w:rPr>
        <w:t>A liquid cargo vessel of 50,000 to 70,000dwt.</w:t>
      </w:r>
    </w:p>
    <w:p w:rsidR="00F57ACB" w:rsidRDefault="00F57ACB" w:rsidP="00F57ACB">
      <w:pPr>
        <w:pStyle w:val="Pa10"/>
        <w:spacing w:before="360" w:after="100"/>
        <w:rPr>
          <w:rFonts w:cs="Garamond"/>
          <w:sz w:val="23"/>
          <w:szCs w:val="23"/>
        </w:rPr>
      </w:pPr>
      <w:proofErr w:type="spellStart"/>
      <w:r>
        <w:rPr>
          <w:rFonts w:cs="Garamond"/>
          <w:b/>
          <w:bCs/>
          <w:sz w:val="23"/>
          <w:szCs w:val="23"/>
        </w:rPr>
        <w:t>Panamax</w:t>
      </w:r>
      <w:proofErr w:type="spellEnd"/>
      <w:r>
        <w:rPr>
          <w:rFonts w:cs="Garamond"/>
          <w:b/>
          <w:bCs/>
          <w:sz w:val="23"/>
          <w:szCs w:val="23"/>
        </w:rPr>
        <w:t xml:space="preserve"> Vessel</w:t>
      </w:r>
      <w:r w:rsidR="00206743">
        <w:rPr>
          <w:rFonts w:cs="Garamond"/>
          <w:b/>
          <w:bCs/>
          <w:sz w:val="23"/>
          <w:szCs w:val="23"/>
        </w:rPr>
        <w:t xml:space="preserve"> </w:t>
      </w:r>
      <w:r>
        <w:rPr>
          <w:rFonts w:cs="Garamond"/>
          <w:sz w:val="23"/>
          <w:szCs w:val="23"/>
        </w:rPr>
        <w:t>The largest size vessel that can traverse the Panama Canal. Current maximum dimensions are: Length 294.1 meters (965 feet); width 32.3 meters (106 feet); draft 12.0 meters (39.5 feet) in tropical fresh water; height 57.91 meters (190 feet) above the water.</w:t>
      </w:r>
    </w:p>
    <w:p w:rsidR="00F57ACB" w:rsidRDefault="00F57ACB" w:rsidP="00F57ACB">
      <w:pPr>
        <w:pStyle w:val="Pa10"/>
        <w:spacing w:before="360" w:after="100"/>
        <w:rPr>
          <w:rFonts w:cs="Garamond"/>
          <w:sz w:val="23"/>
          <w:szCs w:val="23"/>
        </w:rPr>
      </w:pPr>
      <w:r>
        <w:rPr>
          <w:rFonts w:cs="Garamond"/>
          <w:b/>
          <w:bCs/>
          <w:sz w:val="23"/>
          <w:szCs w:val="23"/>
        </w:rPr>
        <w:t xml:space="preserve">Plimsoll </w:t>
      </w:r>
      <w:proofErr w:type="gramStart"/>
      <w:r>
        <w:rPr>
          <w:rFonts w:cs="Garamond"/>
          <w:b/>
          <w:bCs/>
          <w:sz w:val="23"/>
          <w:szCs w:val="23"/>
        </w:rPr>
        <w:t>Mark</w:t>
      </w:r>
      <w:proofErr w:type="gramEnd"/>
      <w:r w:rsidR="00206743">
        <w:rPr>
          <w:rFonts w:cs="Garamond"/>
          <w:b/>
          <w:bCs/>
          <w:sz w:val="23"/>
          <w:szCs w:val="23"/>
        </w:rPr>
        <w:t xml:space="preserve"> </w:t>
      </w:r>
      <w:r>
        <w:rPr>
          <w:rFonts w:cs="Garamond"/>
          <w:sz w:val="23"/>
          <w:szCs w:val="23"/>
        </w:rPr>
        <w:t>A series of horizontal lines, corresponding to the seasons of the year and fresh or saltwater, painted on the outside of a ship marking the level which must remain above the surface of the water for the vessel’s stability.</w:t>
      </w:r>
    </w:p>
    <w:p w:rsidR="00F57ACB" w:rsidRDefault="00F57ACB" w:rsidP="00F57ACB">
      <w:pPr>
        <w:pStyle w:val="Pa10"/>
        <w:spacing w:before="360" w:after="100"/>
        <w:rPr>
          <w:rFonts w:cs="Garamond"/>
          <w:sz w:val="23"/>
          <w:szCs w:val="23"/>
        </w:rPr>
      </w:pPr>
      <w:r>
        <w:rPr>
          <w:rFonts w:cs="Garamond"/>
          <w:b/>
          <w:bCs/>
          <w:sz w:val="23"/>
          <w:szCs w:val="23"/>
        </w:rPr>
        <w:t>Port Facility Security Officer</w:t>
      </w:r>
      <w:r w:rsidR="00206743">
        <w:rPr>
          <w:rFonts w:cs="Garamond"/>
          <w:b/>
          <w:bCs/>
          <w:sz w:val="23"/>
          <w:szCs w:val="23"/>
        </w:rPr>
        <w:t xml:space="preserve"> </w:t>
      </w:r>
      <w:r>
        <w:rPr>
          <w:rFonts w:cs="Garamond"/>
          <w:sz w:val="23"/>
          <w:szCs w:val="23"/>
        </w:rPr>
        <w:t>Is the person designated as responsible for the development, implementation, revision and mainte</w:t>
      </w:r>
      <w:r>
        <w:rPr>
          <w:rFonts w:cs="Garamond"/>
          <w:sz w:val="23"/>
          <w:szCs w:val="23"/>
        </w:rPr>
        <w:softHyphen/>
        <w:t>nance of the port facility security plan and for liaison with the ship security officers and company security officers.</w:t>
      </w:r>
    </w:p>
    <w:p w:rsidR="00F57ACB" w:rsidRDefault="00F57ACB" w:rsidP="00F57ACB">
      <w:pPr>
        <w:pStyle w:val="Pa10"/>
        <w:spacing w:before="360" w:after="100"/>
        <w:rPr>
          <w:rFonts w:cs="Garamond"/>
          <w:sz w:val="23"/>
          <w:szCs w:val="23"/>
        </w:rPr>
      </w:pPr>
      <w:r>
        <w:rPr>
          <w:rFonts w:cs="Garamond"/>
          <w:b/>
          <w:bCs/>
          <w:sz w:val="23"/>
          <w:szCs w:val="23"/>
        </w:rPr>
        <w:t>Port Facility Security Plan</w:t>
      </w:r>
      <w:r w:rsidR="00206743">
        <w:rPr>
          <w:rFonts w:cs="Garamond"/>
          <w:b/>
          <w:bCs/>
          <w:sz w:val="23"/>
          <w:szCs w:val="23"/>
        </w:rPr>
        <w:t xml:space="preserve"> </w:t>
      </w:r>
      <w:r>
        <w:rPr>
          <w:rFonts w:cs="Garamond"/>
          <w:sz w:val="23"/>
          <w:szCs w:val="23"/>
        </w:rPr>
        <w:t>Is a plan developed to ensure the application of measures designed to protect persons on board, cargo, cargo transport units and ship’s stores within the port facility from the risks of a security incident.</w:t>
      </w:r>
    </w:p>
    <w:p w:rsidR="00F57ACB" w:rsidRDefault="00F57ACB" w:rsidP="00F57ACB">
      <w:pPr>
        <w:pStyle w:val="Pa10"/>
        <w:spacing w:before="360" w:after="100"/>
        <w:rPr>
          <w:rFonts w:cs="Garamond"/>
          <w:sz w:val="23"/>
          <w:szCs w:val="23"/>
        </w:rPr>
      </w:pPr>
      <w:r>
        <w:rPr>
          <w:rFonts w:cs="Garamond"/>
          <w:b/>
          <w:bCs/>
          <w:sz w:val="23"/>
          <w:szCs w:val="23"/>
        </w:rPr>
        <w:t>Port Security</w:t>
      </w:r>
      <w:r w:rsidR="00206743">
        <w:rPr>
          <w:rFonts w:cs="Garamond"/>
          <w:b/>
          <w:bCs/>
          <w:sz w:val="23"/>
          <w:szCs w:val="23"/>
        </w:rPr>
        <w:t xml:space="preserve"> </w:t>
      </w:r>
      <w:r>
        <w:rPr>
          <w:rFonts w:cs="Garamond"/>
          <w:sz w:val="23"/>
          <w:szCs w:val="23"/>
        </w:rPr>
        <w:t xml:space="preserve">It is the </w:t>
      </w:r>
      <w:proofErr w:type="spellStart"/>
      <w:r>
        <w:rPr>
          <w:rFonts w:cs="Garamond"/>
          <w:sz w:val="23"/>
          <w:szCs w:val="23"/>
        </w:rPr>
        <w:t>defense</w:t>
      </w:r>
      <w:proofErr w:type="spellEnd"/>
      <w:r>
        <w:rPr>
          <w:rFonts w:cs="Garamond"/>
          <w:sz w:val="23"/>
          <w:szCs w:val="23"/>
        </w:rPr>
        <w:t>, law and treaty enforcement, and counterterrorism activities that fall within the port and maritime domain. It includes the protection of the seaports themselves, the protection and in</w:t>
      </w:r>
      <w:r>
        <w:rPr>
          <w:rFonts w:cs="Garamond"/>
          <w:sz w:val="23"/>
          <w:szCs w:val="23"/>
        </w:rPr>
        <w:softHyphen/>
        <w:t>spection of the cargo moving through the ports, and maritime security.</w:t>
      </w:r>
    </w:p>
    <w:p w:rsidR="00F57ACB" w:rsidRDefault="00F57ACB" w:rsidP="00F57ACB">
      <w:pPr>
        <w:pStyle w:val="Pa10"/>
        <w:pageBreakBefore/>
        <w:spacing w:before="360" w:after="100"/>
        <w:rPr>
          <w:rFonts w:cs="Garamond"/>
          <w:sz w:val="23"/>
          <w:szCs w:val="23"/>
        </w:rPr>
      </w:pPr>
      <w:proofErr w:type="spellStart"/>
      <w:r>
        <w:rPr>
          <w:rFonts w:cs="Garamond"/>
          <w:b/>
          <w:bCs/>
          <w:sz w:val="23"/>
          <w:szCs w:val="23"/>
        </w:rPr>
        <w:lastRenderedPageBreak/>
        <w:t>Pratique</w:t>
      </w:r>
      <w:proofErr w:type="spellEnd"/>
      <w:r>
        <w:rPr>
          <w:rFonts w:cs="Garamond"/>
          <w:b/>
          <w:bCs/>
          <w:sz w:val="23"/>
          <w:szCs w:val="23"/>
        </w:rPr>
        <w:t xml:space="preserve"> Certificate</w:t>
      </w:r>
      <w:r w:rsidR="00206743">
        <w:rPr>
          <w:rFonts w:cs="Garamond"/>
          <w:b/>
          <w:bCs/>
          <w:sz w:val="23"/>
          <w:szCs w:val="23"/>
        </w:rPr>
        <w:t xml:space="preserve"> </w:t>
      </w:r>
      <w:r>
        <w:rPr>
          <w:rFonts w:cs="Garamond"/>
          <w:sz w:val="23"/>
          <w:szCs w:val="23"/>
        </w:rPr>
        <w:t xml:space="preserve">Lifts temporary quarantine of a vessel; granted </w:t>
      </w:r>
      <w:proofErr w:type="spellStart"/>
      <w:r>
        <w:rPr>
          <w:rFonts w:cs="Garamond"/>
          <w:sz w:val="23"/>
          <w:szCs w:val="23"/>
        </w:rPr>
        <w:t>pratique</w:t>
      </w:r>
      <w:proofErr w:type="spellEnd"/>
      <w:r>
        <w:rPr>
          <w:rFonts w:cs="Garamond"/>
          <w:sz w:val="23"/>
          <w:szCs w:val="23"/>
        </w:rPr>
        <w:t xml:space="preserve"> by Health Officer.</w:t>
      </w:r>
    </w:p>
    <w:p w:rsidR="00F57ACB" w:rsidRDefault="00F57ACB" w:rsidP="00206743">
      <w:pPr>
        <w:pStyle w:val="Pa10"/>
        <w:spacing w:before="360" w:after="100"/>
        <w:rPr>
          <w:rFonts w:cs="Garamond"/>
          <w:sz w:val="23"/>
          <w:szCs w:val="23"/>
        </w:rPr>
      </w:pPr>
      <w:proofErr w:type="gramStart"/>
      <w:r>
        <w:rPr>
          <w:rFonts w:cs="Garamond"/>
          <w:b/>
          <w:bCs/>
          <w:sz w:val="23"/>
          <w:szCs w:val="23"/>
        </w:rPr>
        <w:t>Pre–</w:t>
      </w:r>
      <w:proofErr w:type="spellStart"/>
      <w:r>
        <w:rPr>
          <w:rFonts w:cs="Garamond"/>
          <w:b/>
          <w:bCs/>
          <w:sz w:val="23"/>
          <w:szCs w:val="23"/>
        </w:rPr>
        <w:t>cooling</w:t>
      </w:r>
      <w:r>
        <w:rPr>
          <w:rFonts w:cs="Garamond"/>
          <w:sz w:val="23"/>
          <w:szCs w:val="23"/>
        </w:rPr>
        <w:t>A</w:t>
      </w:r>
      <w:proofErr w:type="spellEnd"/>
      <w:r>
        <w:rPr>
          <w:rFonts w:cs="Garamond"/>
          <w:sz w:val="23"/>
          <w:szCs w:val="23"/>
        </w:rPr>
        <w:t xml:space="preserve"> process employed in the shipment of citrus fruits and other perishable commodities.</w:t>
      </w:r>
      <w:proofErr w:type="gramEnd"/>
      <w:r>
        <w:rPr>
          <w:rFonts w:cs="Garamond"/>
          <w:sz w:val="23"/>
          <w:szCs w:val="23"/>
        </w:rPr>
        <w:t xml:space="preserve"> The </w:t>
      </w:r>
    </w:p>
    <w:p w:rsidR="00F57ACB" w:rsidRDefault="00F57ACB" w:rsidP="00F57ACB">
      <w:pPr>
        <w:pStyle w:val="Pa10"/>
        <w:spacing w:before="360" w:after="100"/>
        <w:rPr>
          <w:rFonts w:cs="Garamond"/>
          <w:sz w:val="23"/>
          <w:szCs w:val="23"/>
        </w:rPr>
      </w:pPr>
      <w:proofErr w:type="gramStart"/>
      <w:r>
        <w:rPr>
          <w:rFonts w:cs="Garamond"/>
          <w:b/>
          <w:bCs/>
          <w:sz w:val="23"/>
          <w:szCs w:val="23"/>
        </w:rPr>
        <w:t xml:space="preserve">Product </w:t>
      </w:r>
      <w:proofErr w:type="spellStart"/>
      <w:r>
        <w:rPr>
          <w:rFonts w:cs="Garamond"/>
          <w:b/>
          <w:bCs/>
          <w:sz w:val="23"/>
          <w:szCs w:val="23"/>
        </w:rPr>
        <w:t>Tanker</w:t>
      </w:r>
      <w:r>
        <w:rPr>
          <w:rFonts w:cs="Garamond"/>
          <w:sz w:val="23"/>
          <w:szCs w:val="23"/>
        </w:rPr>
        <w:t>A</w:t>
      </w:r>
      <w:proofErr w:type="spellEnd"/>
      <w:r>
        <w:rPr>
          <w:rFonts w:cs="Garamond"/>
          <w:sz w:val="23"/>
          <w:szCs w:val="23"/>
        </w:rPr>
        <w:t xml:space="preserve"> liquid cargo vessel of 10,000 to 60,000dwt.</w:t>
      </w:r>
      <w:proofErr w:type="gramEnd"/>
      <w:r>
        <w:rPr>
          <w:rFonts w:cs="Garamond"/>
          <w:sz w:val="23"/>
          <w:szCs w:val="23"/>
        </w:rPr>
        <w:t xml:space="preserve"> </w:t>
      </w:r>
      <w:proofErr w:type="gramStart"/>
      <w:r>
        <w:rPr>
          <w:rFonts w:cs="Garamond"/>
          <w:sz w:val="23"/>
          <w:szCs w:val="23"/>
        </w:rPr>
        <w:t xml:space="preserve">Also referred to as a </w:t>
      </w:r>
      <w:proofErr w:type="spellStart"/>
      <w:r>
        <w:rPr>
          <w:rFonts w:cs="Garamond"/>
          <w:sz w:val="23"/>
          <w:szCs w:val="23"/>
        </w:rPr>
        <w:t>Handymax</w:t>
      </w:r>
      <w:proofErr w:type="spellEnd"/>
      <w:r>
        <w:rPr>
          <w:rFonts w:cs="Garamond"/>
          <w:sz w:val="23"/>
          <w:szCs w:val="23"/>
        </w:rPr>
        <w:t xml:space="preserve"> Tanker.</w:t>
      </w:r>
      <w:proofErr w:type="gramEnd"/>
      <w:r>
        <w:rPr>
          <w:rFonts w:cs="Garamond"/>
          <w:sz w:val="23"/>
          <w:szCs w:val="23"/>
        </w:rPr>
        <w:t xml:space="preserve"> Often built with many segregated cargo tanks and thus sometimes called a “drugstore tanker.”</w:t>
      </w:r>
    </w:p>
    <w:p w:rsidR="00F57ACB" w:rsidRDefault="00F57ACB" w:rsidP="00F57ACB">
      <w:pPr>
        <w:pStyle w:val="Pa9"/>
        <w:pageBreakBefore/>
        <w:spacing w:after="220"/>
        <w:rPr>
          <w:rFonts w:cs="Garamond"/>
          <w:sz w:val="96"/>
          <w:szCs w:val="96"/>
        </w:rPr>
      </w:pPr>
      <w:r>
        <w:rPr>
          <w:rFonts w:cs="Garamond"/>
          <w:b/>
          <w:bCs/>
          <w:sz w:val="96"/>
          <w:szCs w:val="96"/>
        </w:rPr>
        <w:lastRenderedPageBreak/>
        <w:t>Q</w:t>
      </w:r>
    </w:p>
    <w:p w:rsidR="00F57ACB" w:rsidRDefault="00F57ACB" w:rsidP="00F57ACB">
      <w:pPr>
        <w:pStyle w:val="Pa10"/>
        <w:spacing w:before="360" w:after="100"/>
        <w:rPr>
          <w:rFonts w:cs="Garamond"/>
          <w:sz w:val="23"/>
          <w:szCs w:val="23"/>
        </w:rPr>
      </w:pPr>
      <w:r>
        <w:rPr>
          <w:rFonts w:cs="Garamond"/>
          <w:b/>
          <w:bCs/>
          <w:sz w:val="23"/>
          <w:szCs w:val="23"/>
        </w:rPr>
        <w:t>Quarantine</w:t>
      </w:r>
      <w:r w:rsidR="00E973E3">
        <w:rPr>
          <w:rFonts w:cs="Garamond"/>
          <w:b/>
          <w:bCs/>
          <w:sz w:val="23"/>
          <w:szCs w:val="23"/>
        </w:rPr>
        <w:t xml:space="preserve"> </w:t>
      </w:r>
      <w:r>
        <w:rPr>
          <w:rFonts w:cs="Garamond"/>
          <w:sz w:val="23"/>
          <w:szCs w:val="23"/>
        </w:rPr>
        <w:t>A restraint placed on an operation to protect the public against a health hazard. A ship may be quaran</w:t>
      </w:r>
      <w:r>
        <w:rPr>
          <w:rFonts w:cs="Garamond"/>
          <w:sz w:val="23"/>
          <w:szCs w:val="23"/>
        </w:rPr>
        <w:softHyphen/>
        <w:t>tined so that it cannot leave a protected point. During the quarantine period, the Q flag is hoisted.</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Quay</w:t>
      </w:r>
      <w:r w:rsidR="00E973E3">
        <w:rPr>
          <w:rFonts w:cs="Garamond"/>
          <w:b/>
          <w:bCs/>
          <w:sz w:val="23"/>
          <w:szCs w:val="23"/>
        </w:rPr>
        <w:t xml:space="preserve"> </w:t>
      </w:r>
      <w:r>
        <w:rPr>
          <w:rFonts w:cs="Garamond"/>
          <w:sz w:val="23"/>
          <w:szCs w:val="23"/>
        </w:rPr>
        <w:t>A structure attached to land to which a vessel is moored.</w:t>
      </w:r>
      <w:r>
        <w:rPr>
          <w:rFonts w:ascii="Arial Black" w:hAnsi="Arial Black" w:cs="Arial Black"/>
          <w:b/>
          <w:bCs/>
          <w:sz w:val="16"/>
          <w:szCs w:val="16"/>
        </w:rPr>
        <w:t xml:space="preserve"> </w:t>
      </w:r>
    </w:p>
    <w:p w:rsidR="00F57ACB" w:rsidRDefault="00F57ACB" w:rsidP="00F57ACB">
      <w:pPr>
        <w:pStyle w:val="Pa9"/>
        <w:pageBreakBefore/>
        <w:spacing w:after="220"/>
        <w:rPr>
          <w:rFonts w:cs="Garamond"/>
          <w:sz w:val="96"/>
          <w:szCs w:val="96"/>
        </w:rPr>
      </w:pPr>
      <w:r>
        <w:rPr>
          <w:rFonts w:cs="Garamond"/>
          <w:b/>
          <w:bCs/>
          <w:sz w:val="96"/>
          <w:szCs w:val="96"/>
        </w:rPr>
        <w:lastRenderedPageBreak/>
        <w:t>R</w:t>
      </w:r>
    </w:p>
    <w:p w:rsidR="00F57ACB" w:rsidRDefault="00E973E3" w:rsidP="00F57ACB">
      <w:pPr>
        <w:pStyle w:val="Pa10"/>
        <w:spacing w:before="360" w:after="100"/>
        <w:rPr>
          <w:rFonts w:cs="Garamond"/>
          <w:sz w:val="23"/>
          <w:szCs w:val="23"/>
        </w:rPr>
      </w:pPr>
      <w:r>
        <w:rPr>
          <w:rFonts w:cs="Garamond"/>
          <w:b/>
          <w:bCs/>
          <w:sz w:val="23"/>
          <w:szCs w:val="23"/>
        </w:rPr>
        <w:t xml:space="preserve"> </w:t>
      </w:r>
      <w:r w:rsidR="00F57ACB">
        <w:rPr>
          <w:rFonts w:cs="Garamond"/>
          <w:b/>
          <w:bCs/>
          <w:sz w:val="23"/>
          <w:szCs w:val="23"/>
        </w:rPr>
        <w:t>“Ro/Ro”</w:t>
      </w:r>
      <w:r>
        <w:rPr>
          <w:rFonts w:cs="Garamond"/>
          <w:b/>
          <w:bCs/>
          <w:sz w:val="23"/>
          <w:szCs w:val="23"/>
        </w:rPr>
        <w:t xml:space="preserve"> </w:t>
      </w:r>
      <w:r w:rsidR="00F57ACB">
        <w:rPr>
          <w:rFonts w:cs="Garamond"/>
          <w:sz w:val="23"/>
          <w:szCs w:val="23"/>
        </w:rPr>
        <w:t xml:space="preserve">A shortening of the term, “Roll On/Roll Off.” </w:t>
      </w:r>
      <w:proofErr w:type="gramStart"/>
      <w:r w:rsidR="00F57ACB">
        <w:rPr>
          <w:rFonts w:cs="Garamond"/>
          <w:sz w:val="23"/>
          <w:szCs w:val="23"/>
        </w:rPr>
        <w:t>A method of ocean cargo service using a vessel with ramps which allows wheeled vehicles to be loaded and discharged without cranes.</w:t>
      </w:r>
      <w:proofErr w:type="gramEnd"/>
      <w:r w:rsidR="00F57ACB">
        <w:rPr>
          <w:rFonts w:cs="Garamond"/>
          <w:sz w:val="23"/>
          <w:szCs w:val="23"/>
        </w:rPr>
        <w:t xml:space="preserve"> Also refers to any specialized vessel designed to carry Ro/Ro cargo.</w:t>
      </w:r>
    </w:p>
    <w:p w:rsidR="00F57ACB" w:rsidRDefault="00F57ACB" w:rsidP="00F57ACB">
      <w:pPr>
        <w:pStyle w:val="Pa10"/>
        <w:spacing w:before="360" w:after="100"/>
        <w:rPr>
          <w:rFonts w:cs="Garamond"/>
          <w:sz w:val="23"/>
          <w:szCs w:val="23"/>
        </w:rPr>
      </w:pPr>
      <w:proofErr w:type="spellStart"/>
      <w:r>
        <w:rPr>
          <w:rFonts w:cs="Garamond"/>
          <w:b/>
          <w:bCs/>
          <w:sz w:val="23"/>
          <w:szCs w:val="23"/>
        </w:rPr>
        <w:t>Route</w:t>
      </w:r>
      <w:r>
        <w:rPr>
          <w:rFonts w:cs="Garamond"/>
          <w:sz w:val="23"/>
          <w:szCs w:val="23"/>
        </w:rPr>
        <w:t>The</w:t>
      </w:r>
      <w:proofErr w:type="spellEnd"/>
      <w:r>
        <w:rPr>
          <w:rFonts w:cs="Garamond"/>
          <w:sz w:val="23"/>
          <w:szCs w:val="23"/>
        </w:rPr>
        <w:t xml:space="preserve"> manner in which a shipment moves; i.e., the carriers handling it and the points at which the car</w:t>
      </w:r>
      <w:r>
        <w:rPr>
          <w:rFonts w:cs="Garamond"/>
          <w:sz w:val="23"/>
          <w:szCs w:val="23"/>
        </w:rPr>
        <w:softHyphen/>
        <w:t>riers interchange.</w:t>
      </w:r>
    </w:p>
    <w:p w:rsidR="00F57ACB" w:rsidRDefault="00F57ACB" w:rsidP="00F57ACB">
      <w:pPr>
        <w:pStyle w:val="Pa9"/>
        <w:pageBreakBefore/>
        <w:spacing w:after="220"/>
        <w:rPr>
          <w:rFonts w:cs="Garamond"/>
          <w:sz w:val="96"/>
          <w:szCs w:val="96"/>
        </w:rPr>
      </w:pPr>
      <w:r>
        <w:rPr>
          <w:rFonts w:cs="Garamond"/>
          <w:b/>
          <w:bCs/>
          <w:sz w:val="96"/>
          <w:szCs w:val="96"/>
        </w:rPr>
        <w:lastRenderedPageBreak/>
        <w:t>S</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Seawaymax</w:t>
      </w:r>
      <w:proofErr w:type="spellEnd"/>
      <w:r>
        <w:rPr>
          <w:rFonts w:cs="Garamond"/>
          <w:b/>
          <w:bCs/>
          <w:sz w:val="23"/>
          <w:szCs w:val="23"/>
        </w:rPr>
        <w:t xml:space="preserve"> </w:t>
      </w:r>
      <w:proofErr w:type="spellStart"/>
      <w:r>
        <w:rPr>
          <w:rFonts w:cs="Garamond"/>
          <w:b/>
          <w:bCs/>
          <w:sz w:val="23"/>
          <w:szCs w:val="23"/>
        </w:rPr>
        <w:t>Vessel</w:t>
      </w:r>
      <w:r>
        <w:rPr>
          <w:rFonts w:cs="Garamond"/>
          <w:sz w:val="23"/>
          <w:szCs w:val="23"/>
        </w:rPr>
        <w:t>The</w:t>
      </w:r>
      <w:proofErr w:type="spellEnd"/>
      <w:r>
        <w:rPr>
          <w:rFonts w:cs="Garamond"/>
          <w:sz w:val="23"/>
          <w:szCs w:val="23"/>
        </w:rPr>
        <w:t xml:space="preserve"> largest vessel that can </w:t>
      </w:r>
      <w:proofErr w:type="spellStart"/>
      <w:r>
        <w:rPr>
          <w:rFonts w:cs="Garamond"/>
          <w:sz w:val="23"/>
          <w:szCs w:val="23"/>
        </w:rPr>
        <w:t>transit</w:t>
      </w:r>
      <w:proofErr w:type="spellEnd"/>
      <w:r>
        <w:rPr>
          <w:rFonts w:cs="Garamond"/>
          <w:sz w:val="23"/>
          <w:szCs w:val="23"/>
        </w:rPr>
        <w:t xml:space="preserve"> the locks of the St. Lawrence Seaway.</w:t>
      </w:r>
      <w:proofErr w:type="gramEnd"/>
      <w:r>
        <w:rPr>
          <w:rFonts w:cs="Garamond"/>
          <w:sz w:val="23"/>
          <w:szCs w:val="23"/>
        </w:rPr>
        <w:t xml:space="preserve"> Length is 226 meters (740 feet); Beam is 24 meters (78 feet); Draft is 7.92 meters (26 feet).</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Seaworthiness</w:t>
      </w:r>
      <w:r w:rsidR="00E973E3">
        <w:rPr>
          <w:rFonts w:cs="Garamond"/>
          <w:b/>
          <w:bCs/>
          <w:sz w:val="23"/>
          <w:szCs w:val="23"/>
        </w:rPr>
        <w:t xml:space="preserve"> </w:t>
      </w:r>
      <w:r>
        <w:rPr>
          <w:rFonts w:cs="Garamond"/>
          <w:sz w:val="23"/>
          <w:szCs w:val="23"/>
        </w:rPr>
        <w:t>The fitness of a vessel for its intended use.</w:t>
      </w:r>
    </w:p>
    <w:p w:rsidR="00F57ACB" w:rsidRDefault="00F57ACB" w:rsidP="00F57ACB">
      <w:pPr>
        <w:pStyle w:val="Pa10"/>
        <w:spacing w:before="360" w:after="100"/>
        <w:rPr>
          <w:rFonts w:cs="Garamond"/>
          <w:sz w:val="23"/>
          <w:szCs w:val="23"/>
        </w:rPr>
      </w:pPr>
      <w:r>
        <w:rPr>
          <w:rFonts w:cs="Garamond"/>
          <w:b/>
          <w:bCs/>
          <w:sz w:val="23"/>
          <w:szCs w:val="23"/>
        </w:rPr>
        <w:t>Security Level 1</w:t>
      </w:r>
      <w:r>
        <w:rPr>
          <w:rFonts w:cs="Garamond"/>
          <w:sz w:val="23"/>
          <w:szCs w:val="23"/>
        </w:rPr>
        <w:t>Is the level for which minimum appropriate protective security measures shall be maintained at all times.</w:t>
      </w:r>
    </w:p>
    <w:p w:rsidR="00F57ACB" w:rsidRDefault="00F57ACB" w:rsidP="00F57ACB">
      <w:pPr>
        <w:pStyle w:val="Pa10"/>
        <w:spacing w:before="360" w:after="100"/>
        <w:rPr>
          <w:rFonts w:cs="Garamond"/>
          <w:sz w:val="23"/>
          <w:szCs w:val="23"/>
        </w:rPr>
      </w:pPr>
      <w:proofErr w:type="gramStart"/>
      <w:r>
        <w:rPr>
          <w:rFonts w:cs="Garamond"/>
          <w:b/>
          <w:bCs/>
          <w:sz w:val="23"/>
          <w:szCs w:val="23"/>
        </w:rPr>
        <w:t>Security Level 2</w:t>
      </w:r>
      <w:r>
        <w:rPr>
          <w:rFonts w:cs="Garamond"/>
          <w:sz w:val="23"/>
          <w:szCs w:val="23"/>
        </w:rPr>
        <w:t>Is the level for which appropriate additional protective security measures shall be maintained for a period of time as a result of heightened risk of a security incident.</w:t>
      </w:r>
      <w:proofErr w:type="gramEnd"/>
    </w:p>
    <w:p w:rsidR="00F57ACB" w:rsidRDefault="00F57ACB" w:rsidP="00F57ACB">
      <w:pPr>
        <w:pStyle w:val="Pa2"/>
        <w:rPr>
          <w:rFonts w:cs="Garamond"/>
          <w:sz w:val="23"/>
          <w:szCs w:val="23"/>
        </w:rPr>
      </w:pPr>
      <w:r>
        <w:rPr>
          <w:rFonts w:cs="Garamond"/>
          <w:b/>
          <w:bCs/>
          <w:sz w:val="23"/>
          <w:szCs w:val="23"/>
        </w:rPr>
        <w:t>Security Level 3</w:t>
      </w:r>
    </w:p>
    <w:p w:rsidR="00F57ACB" w:rsidRDefault="00F57ACB" w:rsidP="00F57ACB">
      <w:pPr>
        <w:pStyle w:val="Pa2"/>
        <w:rPr>
          <w:rFonts w:cs="Garamond"/>
          <w:sz w:val="23"/>
          <w:szCs w:val="23"/>
        </w:rPr>
      </w:pPr>
      <w:r>
        <w:rPr>
          <w:rFonts w:cs="Garamond"/>
          <w:sz w:val="23"/>
          <w:szCs w:val="23"/>
        </w:rPr>
        <w:t xml:space="preserve">Is the level for which further specific protective security measures shall be maintained for a limited period of time when a security incident is probable or imminent, although it may not be possible to identify the specific </w:t>
      </w:r>
      <w:proofErr w:type="gramStart"/>
      <w:r>
        <w:rPr>
          <w:rFonts w:cs="Garamond"/>
          <w:sz w:val="23"/>
          <w:szCs w:val="23"/>
        </w:rPr>
        <w:t>target.</w:t>
      </w:r>
      <w:proofErr w:type="gramEnd"/>
    </w:p>
    <w:p w:rsidR="00F57ACB" w:rsidRDefault="00F57ACB" w:rsidP="00F57ACB">
      <w:pPr>
        <w:pStyle w:val="Pa10"/>
        <w:spacing w:before="360" w:after="100"/>
        <w:rPr>
          <w:rFonts w:cs="Garamond"/>
          <w:sz w:val="23"/>
          <w:szCs w:val="23"/>
        </w:rPr>
      </w:pPr>
      <w:r>
        <w:rPr>
          <w:rFonts w:cs="Garamond"/>
          <w:b/>
          <w:bCs/>
          <w:sz w:val="23"/>
          <w:szCs w:val="23"/>
        </w:rPr>
        <w:t>Ship Chandler</w:t>
      </w:r>
      <w:r w:rsidR="00E973E3">
        <w:rPr>
          <w:rFonts w:cs="Garamond"/>
          <w:b/>
          <w:bCs/>
          <w:sz w:val="23"/>
          <w:szCs w:val="23"/>
        </w:rPr>
        <w:t xml:space="preserve"> </w:t>
      </w:r>
      <w:r>
        <w:rPr>
          <w:rFonts w:cs="Garamond"/>
          <w:sz w:val="23"/>
          <w:szCs w:val="23"/>
        </w:rPr>
        <w:t>An individual or company selling equipment and supplies for ships.</w:t>
      </w:r>
    </w:p>
    <w:p w:rsidR="00F57ACB" w:rsidRDefault="00F57ACB" w:rsidP="00F57ACB">
      <w:pPr>
        <w:pStyle w:val="Pa10"/>
        <w:spacing w:before="360" w:after="100"/>
        <w:rPr>
          <w:rFonts w:cs="Garamond"/>
          <w:sz w:val="23"/>
          <w:szCs w:val="23"/>
        </w:rPr>
      </w:pPr>
      <w:r>
        <w:rPr>
          <w:rFonts w:cs="Garamond"/>
          <w:b/>
          <w:bCs/>
          <w:sz w:val="23"/>
          <w:szCs w:val="23"/>
        </w:rPr>
        <w:t>Ship Security Officer</w:t>
      </w:r>
      <w:r w:rsidR="00E973E3">
        <w:rPr>
          <w:rFonts w:cs="Garamond"/>
          <w:b/>
          <w:bCs/>
          <w:sz w:val="23"/>
          <w:szCs w:val="23"/>
        </w:rPr>
        <w:t xml:space="preserve"> </w:t>
      </w:r>
      <w:r>
        <w:rPr>
          <w:rFonts w:cs="Garamond"/>
          <w:sz w:val="23"/>
          <w:szCs w:val="23"/>
        </w:rPr>
        <w:t>Is the person on board the vessel, accountable to the master, designated by the Company as respon</w:t>
      </w:r>
      <w:r>
        <w:rPr>
          <w:rFonts w:cs="Garamond"/>
          <w:sz w:val="23"/>
          <w:szCs w:val="23"/>
        </w:rPr>
        <w:softHyphen/>
        <w:t>sible for the security of the ship, including implementation and maintenance of the ship security plan and for the liaison with the company security officer and the port facility security officers.</w:t>
      </w:r>
    </w:p>
    <w:p w:rsidR="00F57ACB" w:rsidRDefault="00F57ACB" w:rsidP="00F57ACB">
      <w:pPr>
        <w:pStyle w:val="Pa10"/>
        <w:spacing w:before="360" w:after="100"/>
        <w:rPr>
          <w:rFonts w:cs="Garamond"/>
          <w:sz w:val="23"/>
          <w:szCs w:val="23"/>
        </w:rPr>
      </w:pPr>
      <w:r>
        <w:rPr>
          <w:rFonts w:cs="Garamond"/>
          <w:b/>
          <w:bCs/>
          <w:sz w:val="23"/>
          <w:szCs w:val="23"/>
        </w:rPr>
        <w:t>Ship Security Plan</w:t>
      </w:r>
      <w:r w:rsidR="00E973E3">
        <w:rPr>
          <w:rFonts w:cs="Garamond"/>
          <w:b/>
          <w:bCs/>
          <w:sz w:val="23"/>
          <w:szCs w:val="23"/>
        </w:rPr>
        <w:t xml:space="preserve"> </w:t>
      </w:r>
      <w:r>
        <w:rPr>
          <w:rFonts w:cs="Garamond"/>
          <w:sz w:val="23"/>
          <w:szCs w:val="23"/>
        </w:rPr>
        <w:t>Is a plan developed to ensure the application of measures on board the ship and designed to protect persons on board, cargo, cargo transport units, ship’s stores or the ship from the risks of a security incident.</w:t>
      </w:r>
    </w:p>
    <w:p w:rsidR="00F57ACB" w:rsidRDefault="00F57ACB" w:rsidP="00F57ACB">
      <w:pPr>
        <w:pStyle w:val="Pa10"/>
        <w:spacing w:before="360" w:after="100"/>
        <w:rPr>
          <w:rFonts w:cs="Garamond"/>
          <w:sz w:val="23"/>
          <w:szCs w:val="23"/>
        </w:rPr>
      </w:pPr>
      <w:r>
        <w:rPr>
          <w:rFonts w:cs="Garamond"/>
          <w:b/>
          <w:bCs/>
          <w:sz w:val="23"/>
          <w:szCs w:val="23"/>
        </w:rPr>
        <w:t>Ship Types</w:t>
      </w:r>
    </w:p>
    <w:p w:rsidR="00F57ACB" w:rsidRDefault="00F57ACB" w:rsidP="00F57ACB">
      <w:pPr>
        <w:pStyle w:val="Pa13"/>
        <w:spacing w:before="240"/>
        <w:ind w:left="720" w:right="360" w:hanging="200"/>
        <w:jc w:val="both"/>
        <w:rPr>
          <w:rFonts w:ascii="Arial Black" w:hAnsi="Arial Black" w:cs="Arial Black"/>
          <w:sz w:val="16"/>
          <w:szCs w:val="16"/>
        </w:rPr>
      </w:pPr>
      <w:r>
        <w:rPr>
          <w:rFonts w:cs="Garamond"/>
          <w:b/>
          <w:bCs/>
          <w:sz w:val="23"/>
          <w:szCs w:val="23"/>
        </w:rPr>
        <w:t>Barge Carriers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r>
        <w:rPr>
          <w:rFonts w:cs="Garamond"/>
          <w:sz w:val="23"/>
          <w:szCs w:val="23"/>
        </w:rPr>
        <w:t>Ships designed to carry barges; some are fitted to act as full container</w:t>
      </w:r>
      <w:r>
        <w:rPr>
          <w:rFonts w:cs="Garamond"/>
          <w:sz w:val="23"/>
          <w:szCs w:val="23"/>
        </w:rPr>
        <w:softHyphen/>
        <w:t>ships and can carry a varying number of barges and containers at the same time. At pres</w:t>
      </w:r>
      <w:r>
        <w:rPr>
          <w:rFonts w:cs="Garamond"/>
          <w:sz w:val="23"/>
          <w:szCs w:val="23"/>
        </w:rPr>
        <w:softHyphen/>
        <w:t>ent this class includes two types of vessels LASH and Sea-Bee.</w:t>
      </w:r>
      <w:r>
        <w:rPr>
          <w:rFonts w:ascii="Arial Black" w:hAnsi="Arial Black" w:cs="Arial Black"/>
          <w:b/>
          <w:bCs/>
          <w:sz w:val="16"/>
          <w:szCs w:val="16"/>
        </w:rPr>
        <w:t xml:space="preserve">90 </w:t>
      </w:r>
    </w:p>
    <w:p w:rsidR="00F57ACB" w:rsidRDefault="00F57ACB" w:rsidP="00F57ACB">
      <w:pPr>
        <w:pStyle w:val="Pa13"/>
        <w:pageBreakBefore/>
        <w:spacing w:before="240"/>
        <w:ind w:left="720" w:right="360" w:hanging="200"/>
        <w:jc w:val="both"/>
        <w:rPr>
          <w:rFonts w:cs="Garamond"/>
          <w:sz w:val="23"/>
          <w:szCs w:val="23"/>
        </w:rPr>
      </w:pPr>
      <w:r>
        <w:rPr>
          <w:rFonts w:cs="Garamond"/>
          <w:b/>
          <w:bCs/>
          <w:sz w:val="23"/>
          <w:szCs w:val="23"/>
        </w:rPr>
        <w:lastRenderedPageBreak/>
        <w:t xml:space="preserve">Bulk Carriers: </w:t>
      </w:r>
      <w:r>
        <w:rPr>
          <w:rStyle w:val="A9"/>
          <w:color w:val="auto"/>
          <w:sz w:val="23"/>
          <w:szCs w:val="23"/>
        </w:rPr>
        <w:t xml:space="preserve">• </w:t>
      </w:r>
      <w:r>
        <w:rPr>
          <w:rFonts w:cs="Garamond"/>
          <w:sz w:val="23"/>
          <w:szCs w:val="23"/>
        </w:rPr>
        <w:t>All vessels designed to carry bulk homogeneous cargo without mark and count such as grain, fertilizers, ore, and oil.</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Combination Passenger and Cargo Vessels: </w:t>
      </w:r>
      <w:r>
        <w:rPr>
          <w:rStyle w:val="A9"/>
          <w:color w:val="auto"/>
          <w:sz w:val="23"/>
          <w:szCs w:val="23"/>
        </w:rPr>
        <w:t xml:space="preserve">• </w:t>
      </w:r>
      <w:r>
        <w:rPr>
          <w:rFonts w:cs="Garamond"/>
          <w:sz w:val="23"/>
          <w:szCs w:val="23"/>
        </w:rPr>
        <w:t>Ships with a capacity for 13 or more pas</w:t>
      </w:r>
      <w:r>
        <w:rPr>
          <w:rFonts w:cs="Garamond"/>
          <w:sz w:val="23"/>
          <w:szCs w:val="23"/>
        </w:rPr>
        <w:softHyphen/>
        <w:t>sengers and any form of cargo or freight.</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Freighters: </w:t>
      </w:r>
      <w:r>
        <w:rPr>
          <w:rStyle w:val="A9"/>
          <w:color w:val="auto"/>
          <w:sz w:val="23"/>
          <w:szCs w:val="23"/>
        </w:rPr>
        <w:t xml:space="preserve">• </w:t>
      </w:r>
      <w:proofErr w:type="spellStart"/>
      <w:r>
        <w:rPr>
          <w:rFonts w:cs="Garamond"/>
          <w:sz w:val="23"/>
          <w:szCs w:val="23"/>
        </w:rPr>
        <w:t>Breakbulk</w:t>
      </w:r>
      <w:proofErr w:type="spellEnd"/>
      <w:r>
        <w:rPr>
          <w:rFonts w:cs="Garamond"/>
          <w:sz w:val="23"/>
          <w:szCs w:val="23"/>
        </w:rPr>
        <w:t xml:space="preserve"> vessels both refrigerated and unrefrigerated, containerships, partial containerships, roll-on/roll-off vessels, and barge carriers. A general cargo vessel de</w:t>
      </w:r>
      <w:r>
        <w:rPr>
          <w:rFonts w:cs="Garamond"/>
          <w:sz w:val="23"/>
          <w:szCs w:val="23"/>
        </w:rPr>
        <w:softHyphen/>
        <w:t>signed to carry heterogeneous mark and count cargoes.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Full Containerships: </w:t>
      </w:r>
      <w:r>
        <w:rPr>
          <w:rStyle w:val="A9"/>
          <w:color w:val="auto"/>
          <w:sz w:val="23"/>
          <w:szCs w:val="23"/>
        </w:rPr>
        <w:t xml:space="preserve">• </w:t>
      </w:r>
      <w:r>
        <w:rPr>
          <w:rFonts w:cs="Garamond"/>
          <w:sz w:val="23"/>
          <w:szCs w:val="23"/>
        </w:rPr>
        <w:t>Ships equipped with permanent container cells, with little or no space for other types of cargo.</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General Cargo Carriers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proofErr w:type="spellStart"/>
      <w:r>
        <w:rPr>
          <w:rFonts w:cs="Garamond"/>
          <w:sz w:val="23"/>
          <w:szCs w:val="23"/>
        </w:rPr>
        <w:t>Breakbulk</w:t>
      </w:r>
      <w:proofErr w:type="spellEnd"/>
      <w:r>
        <w:rPr>
          <w:rFonts w:cs="Garamond"/>
          <w:sz w:val="23"/>
          <w:szCs w:val="23"/>
        </w:rPr>
        <w:t xml:space="preserve"> freighters, car carriers, cattle carriers, pallet carriers and timber carriers. A vessel designed to carry heterogeneous mark and count cargoes.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Partial Containerships: </w:t>
      </w:r>
      <w:r>
        <w:rPr>
          <w:rStyle w:val="A9"/>
          <w:color w:val="auto"/>
          <w:sz w:val="23"/>
          <w:szCs w:val="23"/>
        </w:rPr>
        <w:t xml:space="preserve">• </w:t>
      </w:r>
      <w:r>
        <w:rPr>
          <w:rFonts w:cs="Garamond"/>
          <w:sz w:val="23"/>
          <w:szCs w:val="23"/>
        </w:rPr>
        <w:t>Multipurpose containerships where one or more but not all compartments are fitted with permanent container cells. Remaining compartments are used for other types of cargo.</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Roll-on/Roll-off vessels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r>
        <w:rPr>
          <w:rFonts w:cs="Garamond"/>
          <w:sz w:val="23"/>
          <w:szCs w:val="23"/>
        </w:rPr>
        <w:t xml:space="preserve">Ships specially designed to carry wheeled containers or trailers using interior ramps. </w:t>
      </w:r>
      <w:proofErr w:type="gramStart"/>
      <w:r>
        <w:rPr>
          <w:rFonts w:cs="Garamond"/>
          <w:sz w:val="23"/>
          <w:szCs w:val="23"/>
        </w:rPr>
        <w:t>Includes all forms of car and truck carriers.</w:t>
      </w:r>
      <w:proofErr w:type="gramEnd"/>
    </w:p>
    <w:p w:rsidR="00F57ACB" w:rsidRDefault="00F57ACB" w:rsidP="00F57ACB">
      <w:pPr>
        <w:pStyle w:val="Pa13"/>
        <w:spacing w:before="240"/>
        <w:ind w:left="720" w:right="360" w:hanging="200"/>
        <w:jc w:val="both"/>
        <w:rPr>
          <w:rFonts w:cs="Garamond"/>
          <w:sz w:val="23"/>
          <w:szCs w:val="23"/>
        </w:rPr>
      </w:pPr>
      <w:r>
        <w:rPr>
          <w:rFonts w:cs="Garamond"/>
          <w:b/>
          <w:bCs/>
          <w:sz w:val="23"/>
          <w:szCs w:val="23"/>
        </w:rPr>
        <w:t>Tankers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r>
        <w:rPr>
          <w:rFonts w:cs="Garamond"/>
          <w:sz w:val="23"/>
          <w:szCs w:val="23"/>
        </w:rPr>
        <w:t>Ships fitted with tanks to carry liquid bulk cargo such as crude petroleum and petroleum products, chemicals, Liquefied gasses (LNG and LPG), wine, molasses, and similar product tankers.</w:t>
      </w:r>
    </w:p>
    <w:p w:rsidR="00F57ACB" w:rsidRDefault="00F57ACB" w:rsidP="00F57ACB">
      <w:pPr>
        <w:pStyle w:val="Pa10"/>
        <w:spacing w:before="360" w:after="100"/>
        <w:rPr>
          <w:rFonts w:cs="Garamond"/>
          <w:sz w:val="23"/>
          <w:szCs w:val="23"/>
        </w:rPr>
      </w:pPr>
      <w:r>
        <w:rPr>
          <w:rFonts w:cs="Garamond"/>
          <w:b/>
          <w:bCs/>
          <w:sz w:val="23"/>
          <w:szCs w:val="23"/>
        </w:rPr>
        <w:t>Ships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Bulk Carriers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r>
        <w:rPr>
          <w:rFonts w:cs="Garamond"/>
          <w:sz w:val="23"/>
          <w:szCs w:val="23"/>
        </w:rPr>
        <w:t>All vessels designed to carry bulk homogeneous cargo without mark and count such as grain, fertilizers, ore, and oil.</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Combination Passenger and Cargo Vessels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r>
        <w:rPr>
          <w:rFonts w:cs="Garamond"/>
          <w:sz w:val="23"/>
          <w:szCs w:val="23"/>
        </w:rPr>
        <w:t>Ships with a capacity for 13 or more pas</w:t>
      </w:r>
      <w:r>
        <w:rPr>
          <w:rFonts w:cs="Garamond"/>
          <w:sz w:val="23"/>
          <w:szCs w:val="23"/>
        </w:rPr>
        <w:softHyphen/>
        <w:t>sengers.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Freighters</w:t>
      </w:r>
      <w:proofErr w:type="gramStart"/>
      <w:r>
        <w:rPr>
          <w:rFonts w:cs="Garamond"/>
          <w:b/>
          <w:bCs/>
          <w:sz w:val="23"/>
          <w:szCs w:val="23"/>
        </w:rPr>
        <w:t>:</w:t>
      </w:r>
      <w:r>
        <w:rPr>
          <w:rStyle w:val="A9"/>
          <w:color w:val="auto"/>
          <w:sz w:val="23"/>
          <w:szCs w:val="23"/>
        </w:rPr>
        <w:t>•</w:t>
      </w:r>
      <w:proofErr w:type="gramEnd"/>
      <w:r>
        <w:rPr>
          <w:rStyle w:val="A9"/>
          <w:color w:val="auto"/>
          <w:sz w:val="23"/>
          <w:szCs w:val="23"/>
        </w:rPr>
        <w:t xml:space="preserve"> </w:t>
      </w:r>
      <w:proofErr w:type="spellStart"/>
      <w:r>
        <w:rPr>
          <w:rFonts w:cs="Garamond"/>
          <w:sz w:val="23"/>
          <w:szCs w:val="23"/>
        </w:rPr>
        <w:t>Breakbulk</w:t>
      </w:r>
      <w:proofErr w:type="spellEnd"/>
      <w:r>
        <w:rPr>
          <w:rFonts w:cs="Garamond"/>
          <w:sz w:val="23"/>
          <w:szCs w:val="23"/>
        </w:rPr>
        <w:t xml:space="preserve"> vessels both refrigerated and unrefrigerated, containerships, partial containerships, roll–on/roll–off vessels, and barge carriers. A general cargo vessel de</w:t>
      </w:r>
      <w:r>
        <w:rPr>
          <w:rFonts w:cs="Garamond"/>
          <w:sz w:val="23"/>
          <w:szCs w:val="23"/>
        </w:rPr>
        <w:softHyphen/>
        <w:t>signed to carry heterogeneous mark and count cargoes.</w:t>
      </w:r>
    </w:p>
    <w:p w:rsidR="00F57ACB" w:rsidRDefault="00F57ACB" w:rsidP="00F57ACB">
      <w:pPr>
        <w:pStyle w:val="Pa13"/>
        <w:spacing w:before="240"/>
        <w:ind w:left="720" w:right="360" w:hanging="200"/>
        <w:jc w:val="both"/>
        <w:rPr>
          <w:rFonts w:ascii="Arial Black" w:hAnsi="Arial Black" w:cs="Arial Black"/>
          <w:sz w:val="16"/>
          <w:szCs w:val="16"/>
        </w:rPr>
      </w:pPr>
      <w:r>
        <w:rPr>
          <w:rFonts w:cs="Garamond"/>
          <w:b/>
          <w:bCs/>
          <w:sz w:val="23"/>
          <w:szCs w:val="23"/>
        </w:rPr>
        <w:t xml:space="preserve">Barge Carriers: </w:t>
      </w:r>
      <w:r>
        <w:rPr>
          <w:rStyle w:val="A9"/>
          <w:color w:val="auto"/>
          <w:sz w:val="23"/>
          <w:szCs w:val="23"/>
        </w:rPr>
        <w:t xml:space="preserve">• </w:t>
      </w:r>
      <w:r>
        <w:rPr>
          <w:rFonts w:cs="Garamond"/>
          <w:sz w:val="23"/>
          <w:szCs w:val="23"/>
        </w:rPr>
        <w:t>Ships designed to carry barges; some are fitted to act as full container</w:t>
      </w:r>
      <w:r>
        <w:rPr>
          <w:rFonts w:cs="Garamond"/>
          <w:sz w:val="23"/>
          <w:szCs w:val="23"/>
        </w:rPr>
        <w:softHyphen/>
      </w:r>
      <w:r>
        <w:rPr>
          <w:rFonts w:ascii="Arial Black" w:hAnsi="Arial Black" w:cs="Arial Black"/>
          <w:b/>
          <w:bCs/>
          <w:sz w:val="16"/>
          <w:szCs w:val="16"/>
        </w:rPr>
        <w:t xml:space="preserve">92 </w:t>
      </w:r>
    </w:p>
    <w:p w:rsidR="00F57ACB" w:rsidRDefault="00F57ACB" w:rsidP="00F57ACB">
      <w:pPr>
        <w:pStyle w:val="Pa13"/>
        <w:pageBreakBefore/>
        <w:spacing w:before="240"/>
        <w:ind w:left="720" w:right="360" w:hanging="200"/>
        <w:jc w:val="both"/>
        <w:rPr>
          <w:rFonts w:cs="Garamond"/>
          <w:sz w:val="23"/>
          <w:szCs w:val="23"/>
        </w:rPr>
      </w:pPr>
      <w:proofErr w:type="gramStart"/>
      <w:r>
        <w:rPr>
          <w:rFonts w:cs="Garamond"/>
          <w:sz w:val="23"/>
          <w:szCs w:val="23"/>
        </w:rPr>
        <w:lastRenderedPageBreak/>
        <w:t>ships</w:t>
      </w:r>
      <w:proofErr w:type="gramEnd"/>
      <w:r>
        <w:rPr>
          <w:rFonts w:cs="Garamond"/>
          <w:sz w:val="23"/>
          <w:szCs w:val="23"/>
        </w:rPr>
        <w:t xml:space="preserve"> and can carry a varying number of barges and containers at the same time. At pres</w:t>
      </w:r>
      <w:r>
        <w:rPr>
          <w:rFonts w:cs="Garamond"/>
          <w:sz w:val="23"/>
          <w:szCs w:val="23"/>
        </w:rPr>
        <w:softHyphen/>
        <w:t>ent this class includes two types of vessels LASH and Sea–Bee.</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General Cargo Carriers: </w:t>
      </w:r>
      <w:r>
        <w:rPr>
          <w:rStyle w:val="A9"/>
          <w:color w:val="auto"/>
          <w:sz w:val="23"/>
          <w:szCs w:val="23"/>
        </w:rPr>
        <w:t xml:space="preserve">• </w:t>
      </w:r>
      <w:proofErr w:type="spellStart"/>
      <w:r>
        <w:rPr>
          <w:rFonts w:cs="Garamond"/>
          <w:sz w:val="23"/>
          <w:szCs w:val="23"/>
        </w:rPr>
        <w:t>Breakbulk</w:t>
      </w:r>
      <w:proofErr w:type="spellEnd"/>
      <w:r>
        <w:rPr>
          <w:rFonts w:cs="Garamond"/>
          <w:sz w:val="23"/>
          <w:szCs w:val="23"/>
        </w:rPr>
        <w:t xml:space="preserve"> freighters, car carriers, cattle carriers, pallet carriers and timber carriers. A vessel designed to carry heterogeneous mark and count cargoes.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Full Containerships: </w:t>
      </w:r>
      <w:r>
        <w:rPr>
          <w:rStyle w:val="A9"/>
          <w:color w:val="auto"/>
          <w:sz w:val="23"/>
          <w:szCs w:val="23"/>
        </w:rPr>
        <w:t xml:space="preserve">• </w:t>
      </w:r>
      <w:r>
        <w:rPr>
          <w:rFonts w:cs="Garamond"/>
          <w:sz w:val="23"/>
          <w:szCs w:val="23"/>
        </w:rPr>
        <w:t>Ships equipped with permanent container cells, with little or no space for other types of cargo.</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Partial Containerships: </w:t>
      </w:r>
      <w:r>
        <w:rPr>
          <w:rStyle w:val="A9"/>
          <w:color w:val="auto"/>
          <w:sz w:val="23"/>
          <w:szCs w:val="23"/>
        </w:rPr>
        <w:t xml:space="preserve">• </w:t>
      </w:r>
      <w:r>
        <w:rPr>
          <w:rFonts w:cs="Garamond"/>
          <w:sz w:val="23"/>
          <w:szCs w:val="23"/>
        </w:rPr>
        <w:t>Multipurpose containerships where one or more but not all compartments are fitted with permanent container cells. Remaining compartments are used for other types of cargo.</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Roll–on/Roll–off vessels: </w:t>
      </w:r>
      <w:r>
        <w:rPr>
          <w:rStyle w:val="A9"/>
          <w:color w:val="auto"/>
          <w:sz w:val="23"/>
          <w:szCs w:val="23"/>
        </w:rPr>
        <w:t xml:space="preserve">• </w:t>
      </w:r>
      <w:r>
        <w:rPr>
          <w:rFonts w:cs="Garamond"/>
          <w:sz w:val="23"/>
          <w:szCs w:val="23"/>
        </w:rPr>
        <w:t>Ships specially designed to carry wheeled containers or trail</w:t>
      </w:r>
      <w:r>
        <w:rPr>
          <w:rFonts w:cs="Garamond"/>
          <w:sz w:val="23"/>
          <w:szCs w:val="23"/>
        </w:rPr>
        <w:softHyphen/>
        <w:t>ers using interior ramps.</w:t>
      </w:r>
    </w:p>
    <w:p w:rsidR="00F57ACB" w:rsidRDefault="00F57ACB" w:rsidP="00F57ACB">
      <w:pPr>
        <w:pStyle w:val="Pa13"/>
        <w:spacing w:before="240"/>
        <w:ind w:left="720" w:right="360" w:hanging="200"/>
        <w:jc w:val="both"/>
        <w:rPr>
          <w:rFonts w:cs="Garamond"/>
          <w:sz w:val="23"/>
          <w:szCs w:val="23"/>
        </w:rPr>
      </w:pPr>
      <w:r>
        <w:rPr>
          <w:rFonts w:cs="Garamond"/>
          <w:b/>
          <w:bCs/>
          <w:sz w:val="23"/>
          <w:szCs w:val="23"/>
        </w:rPr>
        <w:t xml:space="preserve">Tankers: </w:t>
      </w:r>
      <w:r>
        <w:rPr>
          <w:rStyle w:val="A9"/>
          <w:color w:val="auto"/>
          <w:sz w:val="23"/>
          <w:szCs w:val="23"/>
        </w:rPr>
        <w:t xml:space="preserve">• </w:t>
      </w:r>
      <w:r>
        <w:rPr>
          <w:rFonts w:cs="Garamond"/>
          <w:sz w:val="23"/>
          <w:szCs w:val="23"/>
        </w:rPr>
        <w:t>Ships fitted with tanks to carry liquid bulk cargo such as: crude petroleum and petroleum products, chemicals, Liquefied gasses (LNG and LPG), wine, molasses, and similar product tankers.</w:t>
      </w:r>
    </w:p>
    <w:p w:rsidR="00F57ACB" w:rsidRDefault="00F57ACB" w:rsidP="00F57ACB">
      <w:pPr>
        <w:pStyle w:val="Pa10"/>
        <w:spacing w:before="360" w:after="100"/>
        <w:rPr>
          <w:rFonts w:cs="Garamond"/>
          <w:sz w:val="23"/>
          <w:szCs w:val="23"/>
        </w:rPr>
      </w:pPr>
      <w:r>
        <w:rPr>
          <w:rFonts w:cs="Garamond"/>
          <w:b/>
          <w:bCs/>
          <w:sz w:val="23"/>
          <w:szCs w:val="23"/>
        </w:rPr>
        <w:t>Short Ton (ST</w:t>
      </w:r>
      <w:proofErr w:type="gramStart"/>
      <w:r>
        <w:rPr>
          <w:rFonts w:cs="Garamond"/>
          <w:b/>
          <w:bCs/>
          <w:sz w:val="23"/>
          <w:szCs w:val="23"/>
        </w:rPr>
        <w:t>)</w:t>
      </w:r>
      <w:r>
        <w:rPr>
          <w:rFonts w:cs="Garamond"/>
          <w:sz w:val="23"/>
          <w:szCs w:val="23"/>
        </w:rPr>
        <w:t>A</w:t>
      </w:r>
      <w:proofErr w:type="gramEnd"/>
      <w:r>
        <w:rPr>
          <w:rFonts w:cs="Garamond"/>
          <w:sz w:val="23"/>
          <w:szCs w:val="23"/>
        </w:rPr>
        <w:t xml:space="preserve"> weight unit of measure equal to 2,000 pounds.</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 xml:space="preserve">Sight </w:t>
      </w:r>
      <w:proofErr w:type="spellStart"/>
      <w:r>
        <w:rPr>
          <w:rFonts w:cs="Garamond"/>
          <w:b/>
          <w:bCs/>
          <w:sz w:val="23"/>
          <w:szCs w:val="23"/>
        </w:rPr>
        <w:t>Draft</w:t>
      </w:r>
      <w:r>
        <w:rPr>
          <w:rFonts w:cs="Garamond"/>
          <w:sz w:val="23"/>
          <w:szCs w:val="23"/>
        </w:rPr>
        <w:t>A</w:t>
      </w:r>
      <w:proofErr w:type="spellEnd"/>
      <w:r>
        <w:rPr>
          <w:rFonts w:cs="Garamond"/>
          <w:sz w:val="23"/>
          <w:szCs w:val="23"/>
        </w:rPr>
        <w:t xml:space="preserve"> draft payable upon presentation to the </w:t>
      </w:r>
      <w:proofErr w:type="spellStart"/>
      <w:r>
        <w:rPr>
          <w:rFonts w:cs="Garamond"/>
          <w:sz w:val="23"/>
          <w:szCs w:val="23"/>
        </w:rPr>
        <w:t>drawee</w:t>
      </w:r>
      <w:proofErr w:type="spellEnd"/>
      <w:r>
        <w:rPr>
          <w:rFonts w:cs="Garamond"/>
          <w:sz w:val="23"/>
          <w:szCs w:val="23"/>
        </w:rPr>
        <w:t>.</w:t>
      </w:r>
    </w:p>
    <w:p w:rsidR="00F57ACB" w:rsidRDefault="00F57ACB" w:rsidP="00F57ACB">
      <w:pPr>
        <w:pStyle w:val="Pa10"/>
        <w:spacing w:before="360" w:after="100"/>
        <w:rPr>
          <w:rFonts w:cs="Garamond"/>
          <w:sz w:val="23"/>
          <w:szCs w:val="23"/>
        </w:rPr>
      </w:pPr>
      <w:proofErr w:type="spellStart"/>
      <w:r>
        <w:rPr>
          <w:rFonts w:cs="Garamond"/>
          <w:b/>
          <w:bCs/>
          <w:sz w:val="23"/>
          <w:szCs w:val="23"/>
        </w:rPr>
        <w:t>Sling</w:t>
      </w:r>
      <w:r>
        <w:rPr>
          <w:rFonts w:cs="Garamond"/>
          <w:sz w:val="23"/>
          <w:szCs w:val="23"/>
        </w:rPr>
        <w:t>A</w:t>
      </w:r>
      <w:proofErr w:type="spellEnd"/>
      <w:r>
        <w:rPr>
          <w:rFonts w:cs="Garamond"/>
          <w:sz w:val="23"/>
          <w:szCs w:val="23"/>
        </w:rPr>
        <w:t xml:space="preserve"> wire or rope contrivance placed around cargo and used to load or discharge it to/from a vessel.</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Spreader</w:t>
      </w:r>
      <w:r w:rsidR="00E973E3">
        <w:rPr>
          <w:rFonts w:cs="Garamond"/>
          <w:b/>
          <w:bCs/>
          <w:sz w:val="23"/>
          <w:szCs w:val="23"/>
        </w:rPr>
        <w:t xml:space="preserve"> </w:t>
      </w:r>
      <w:r>
        <w:rPr>
          <w:rFonts w:cs="Garamond"/>
          <w:sz w:val="23"/>
          <w:szCs w:val="23"/>
        </w:rPr>
        <w:t>A piece of equipment designed to lift containers by their corner castings.</w:t>
      </w:r>
    </w:p>
    <w:p w:rsidR="00F57ACB" w:rsidRDefault="00F57ACB" w:rsidP="00F57ACB">
      <w:pPr>
        <w:pStyle w:val="Pa10"/>
        <w:spacing w:before="360" w:after="100"/>
        <w:rPr>
          <w:rFonts w:cs="Garamond"/>
          <w:sz w:val="23"/>
          <w:szCs w:val="23"/>
        </w:rPr>
      </w:pPr>
      <w:r>
        <w:rPr>
          <w:rFonts w:cs="Garamond"/>
          <w:b/>
          <w:bCs/>
          <w:sz w:val="23"/>
          <w:szCs w:val="23"/>
        </w:rPr>
        <w:t>Stability</w:t>
      </w:r>
      <w:r w:rsidR="00E973E3">
        <w:rPr>
          <w:rFonts w:cs="Garamond"/>
          <w:b/>
          <w:bCs/>
          <w:sz w:val="23"/>
          <w:szCs w:val="23"/>
        </w:rPr>
        <w:t xml:space="preserve"> </w:t>
      </w:r>
      <w:r>
        <w:rPr>
          <w:rFonts w:cs="Garamond"/>
          <w:sz w:val="23"/>
          <w:szCs w:val="23"/>
        </w:rPr>
        <w:t>The force that holds a vessel upright or returns it to upright position if keeled over. Weight in the lower hold increases stability. A vessel is stiff if it has high stability, tender if it has low stability. In a ship, stability is indicated by several characteristics. Initial stability is measured by the metacentric height; also known as “GM.” If GM is low, the vessel makes long slow rolls, and is considered tender. When GM is too high, the vessel is considered stiff, and may return violently to the upright position when rolling, with possible damage to cargo and injury to passengers and crew. Other stability consid</w:t>
      </w:r>
      <w:r>
        <w:rPr>
          <w:rFonts w:cs="Garamond"/>
          <w:sz w:val="23"/>
          <w:szCs w:val="23"/>
        </w:rPr>
        <w:softHyphen/>
        <w:t>erations include the vessel’s range of stability, maximum righting arm, and the angle of heel at which the maximum righting arm occurs.</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Starboard</w:t>
      </w:r>
      <w:r>
        <w:rPr>
          <w:rFonts w:cs="Garamond"/>
          <w:sz w:val="23"/>
          <w:szCs w:val="23"/>
        </w:rPr>
        <w:t>The</w:t>
      </w:r>
      <w:proofErr w:type="spellEnd"/>
      <w:r>
        <w:rPr>
          <w:rFonts w:cs="Garamond"/>
          <w:sz w:val="23"/>
          <w:szCs w:val="23"/>
        </w:rPr>
        <w:t xml:space="preserve"> right side of a ship when facing the bow.</w:t>
      </w:r>
      <w:proofErr w:type="gramEnd"/>
    </w:p>
    <w:p w:rsidR="00F57ACB" w:rsidRDefault="00F57ACB" w:rsidP="00F57ACB">
      <w:pPr>
        <w:pStyle w:val="Pa10"/>
        <w:spacing w:before="360" w:after="100"/>
        <w:rPr>
          <w:rFonts w:cs="Garamond"/>
          <w:sz w:val="23"/>
          <w:szCs w:val="23"/>
        </w:rPr>
      </w:pPr>
      <w:proofErr w:type="spellStart"/>
      <w:r>
        <w:rPr>
          <w:rFonts w:cs="Garamond"/>
          <w:b/>
          <w:bCs/>
          <w:sz w:val="23"/>
          <w:szCs w:val="23"/>
        </w:rPr>
        <w:t>Stern</w:t>
      </w:r>
      <w:r>
        <w:rPr>
          <w:rFonts w:cs="Garamond"/>
          <w:sz w:val="23"/>
          <w:szCs w:val="23"/>
        </w:rPr>
        <w:t>The</w:t>
      </w:r>
      <w:proofErr w:type="spellEnd"/>
      <w:r>
        <w:rPr>
          <w:rFonts w:cs="Garamond"/>
          <w:sz w:val="23"/>
          <w:szCs w:val="23"/>
        </w:rPr>
        <w:t xml:space="preserve"> end of a vessel. </w:t>
      </w:r>
      <w:proofErr w:type="gramStart"/>
      <w:r>
        <w:rPr>
          <w:rFonts w:cs="Garamond"/>
          <w:sz w:val="23"/>
          <w:szCs w:val="23"/>
        </w:rPr>
        <w:t>Opposite of bow.</w:t>
      </w:r>
      <w:proofErr w:type="gramEnd"/>
    </w:p>
    <w:p w:rsidR="00F57ACB" w:rsidRDefault="00F57ACB" w:rsidP="00F57ACB">
      <w:pPr>
        <w:pStyle w:val="Pa10"/>
        <w:spacing w:before="360" w:after="100"/>
        <w:rPr>
          <w:rFonts w:cs="Garamond"/>
          <w:sz w:val="23"/>
          <w:szCs w:val="23"/>
        </w:rPr>
      </w:pPr>
      <w:r>
        <w:rPr>
          <w:rFonts w:cs="Garamond"/>
          <w:b/>
          <w:bCs/>
          <w:sz w:val="23"/>
          <w:szCs w:val="23"/>
        </w:rPr>
        <w:t>Stevedore</w:t>
      </w:r>
      <w:r w:rsidR="00E973E3">
        <w:rPr>
          <w:rFonts w:cs="Garamond"/>
          <w:b/>
          <w:bCs/>
          <w:sz w:val="23"/>
          <w:szCs w:val="23"/>
        </w:rPr>
        <w:t xml:space="preserve"> </w:t>
      </w:r>
      <w:r>
        <w:rPr>
          <w:rFonts w:cs="Garamond"/>
          <w:sz w:val="23"/>
          <w:szCs w:val="23"/>
        </w:rPr>
        <w:t>Individual or firm that employs longshoremen and who contracts to load or unload the ship.</w:t>
      </w:r>
    </w:p>
    <w:p w:rsidR="00F57ACB" w:rsidRDefault="00F57ACB" w:rsidP="00F57ACB">
      <w:pPr>
        <w:pStyle w:val="Pa10"/>
        <w:spacing w:before="360" w:after="100"/>
        <w:rPr>
          <w:rFonts w:cs="Garamond"/>
          <w:sz w:val="23"/>
          <w:szCs w:val="23"/>
        </w:rPr>
      </w:pPr>
      <w:proofErr w:type="spellStart"/>
      <w:r>
        <w:rPr>
          <w:rFonts w:cs="Garamond"/>
          <w:b/>
          <w:bCs/>
          <w:sz w:val="23"/>
          <w:szCs w:val="23"/>
        </w:rPr>
        <w:t>Stowage</w:t>
      </w:r>
      <w:r>
        <w:rPr>
          <w:rFonts w:cs="Garamond"/>
          <w:sz w:val="23"/>
          <w:szCs w:val="23"/>
        </w:rPr>
        <w:t>A</w:t>
      </w:r>
      <w:proofErr w:type="spellEnd"/>
      <w:r>
        <w:rPr>
          <w:rFonts w:cs="Garamond"/>
          <w:sz w:val="23"/>
          <w:szCs w:val="23"/>
        </w:rPr>
        <w:t xml:space="preserve"> marine term referring to loading freight into ships’ holds.</w:t>
      </w:r>
    </w:p>
    <w:p w:rsidR="00F57ACB" w:rsidRDefault="00F57ACB" w:rsidP="00F57ACB">
      <w:pPr>
        <w:pStyle w:val="Pa10"/>
        <w:spacing w:before="360" w:after="100"/>
        <w:rPr>
          <w:rFonts w:cs="Garamond"/>
          <w:sz w:val="23"/>
          <w:szCs w:val="23"/>
        </w:rPr>
      </w:pPr>
      <w:r>
        <w:rPr>
          <w:rFonts w:cs="Garamond"/>
          <w:b/>
          <w:bCs/>
          <w:sz w:val="23"/>
          <w:szCs w:val="23"/>
        </w:rPr>
        <w:t xml:space="preserve">Straddle </w:t>
      </w:r>
      <w:proofErr w:type="spellStart"/>
      <w:r>
        <w:rPr>
          <w:rFonts w:cs="Garamond"/>
          <w:b/>
          <w:bCs/>
          <w:sz w:val="23"/>
          <w:szCs w:val="23"/>
        </w:rPr>
        <w:t>Carrier</w:t>
      </w:r>
      <w:r>
        <w:rPr>
          <w:rFonts w:cs="Garamond"/>
          <w:sz w:val="23"/>
          <w:szCs w:val="23"/>
        </w:rPr>
        <w:t>Mobile</w:t>
      </w:r>
      <w:proofErr w:type="spellEnd"/>
      <w:r>
        <w:rPr>
          <w:rFonts w:cs="Garamond"/>
          <w:sz w:val="23"/>
          <w:szCs w:val="23"/>
        </w:rPr>
        <w:t xml:space="preserve"> truck equipment with the capacity for lifting a container within its own framework.</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Stripping</w:t>
      </w:r>
      <w:r w:rsidR="00E973E3">
        <w:rPr>
          <w:rFonts w:cs="Garamond"/>
          <w:b/>
          <w:bCs/>
          <w:sz w:val="23"/>
          <w:szCs w:val="23"/>
        </w:rPr>
        <w:t xml:space="preserve"> </w:t>
      </w:r>
      <w:r>
        <w:rPr>
          <w:rFonts w:cs="Garamond"/>
          <w:sz w:val="23"/>
          <w:szCs w:val="23"/>
        </w:rPr>
        <w:t>Removing cargo from a container (</w:t>
      </w:r>
      <w:proofErr w:type="spellStart"/>
      <w:r>
        <w:rPr>
          <w:rFonts w:cs="Garamond"/>
          <w:sz w:val="23"/>
          <w:szCs w:val="23"/>
        </w:rPr>
        <w:t>devanning</w:t>
      </w:r>
      <w:proofErr w:type="spellEnd"/>
      <w:r>
        <w:rPr>
          <w:rFonts w:cs="Garamond"/>
          <w:sz w:val="23"/>
          <w:szCs w:val="23"/>
        </w:rPr>
        <w:t>).</w:t>
      </w:r>
    </w:p>
    <w:p w:rsidR="00F57ACB" w:rsidRDefault="00F57ACB" w:rsidP="00F57ACB">
      <w:pPr>
        <w:pStyle w:val="Pa10"/>
        <w:pageBreakBefore/>
        <w:spacing w:before="360" w:after="100"/>
        <w:rPr>
          <w:rFonts w:cs="Garamond"/>
          <w:sz w:val="23"/>
          <w:szCs w:val="23"/>
        </w:rPr>
      </w:pPr>
      <w:r>
        <w:rPr>
          <w:rFonts w:cs="Garamond"/>
          <w:b/>
          <w:bCs/>
          <w:sz w:val="23"/>
          <w:szCs w:val="23"/>
        </w:rPr>
        <w:lastRenderedPageBreak/>
        <w:t>Stuffing</w:t>
      </w:r>
      <w:r w:rsidR="00E973E3">
        <w:rPr>
          <w:rFonts w:cs="Garamond"/>
          <w:b/>
          <w:bCs/>
          <w:sz w:val="23"/>
          <w:szCs w:val="23"/>
        </w:rPr>
        <w:t xml:space="preserve"> </w:t>
      </w:r>
      <w:r>
        <w:rPr>
          <w:rFonts w:cs="Garamond"/>
          <w:sz w:val="23"/>
          <w:szCs w:val="23"/>
        </w:rPr>
        <w:t>Putting cargo into a container.</w:t>
      </w:r>
    </w:p>
    <w:p w:rsidR="00F57ACB" w:rsidRDefault="00F57ACB" w:rsidP="00F57ACB">
      <w:pPr>
        <w:pStyle w:val="Pa10"/>
        <w:spacing w:before="360" w:after="100"/>
        <w:rPr>
          <w:rFonts w:cs="Garamond"/>
          <w:sz w:val="23"/>
          <w:szCs w:val="23"/>
        </w:rPr>
      </w:pPr>
      <w:proofErr w:type="spellStart"/>
      <w:r>
        <w:rPr>
          <w:rFonts w:cs="Garamond"/>
          <w:b/>
          <w:bCs/>
          <w:sz w:val="23"/>
          <w:szCs w:val="23"/>
        </w:rPr>
        <w:t>Suezmax</w:t>
      </w:r>
      <w:proofErr w:type="spellEnd"/>
      <w:r>
        <w:rPr>
          <w:rFonts w:cs="Garamond"/>
          <w:b/>
          <w:bCs/>
          <w:sz w:val="23"/>
          <w:szCs w:val="23"/>
        </w:rPr>
        <w:t xml:space="preserve"> Tanker</w:t>
      </w:r>
      <w:r w:rsidR="00E973E3">
        <w:rPr>
          <w:rFonts w:cs="Garamond"/>
          <w:b/>
          <w:bCs/>
          <w:sz w:val="23"/>
          <w:szCs w:val="23"/>
        </w:rPr>
        <w:t xml:space="preserve"> </w:t>
      </w:r>
      <w:r>
        <w:rPr>
          <w:rFonts w:cs="Garamond"/>
          <w:sz w:val="23"/>
          <w:szCs w:val="23"/>
        </w:rPr>
        <w:t>A tanker of 120,000 to 199,000dwt.</w:t>
      </w:r>
    </w:p>
    <w:p w:rsidR="00F57ACB" w:rsidRDefault="00F57ACB" w:rsidP="00F57ACB">
      <w:pPr>
        <w:pStyle w:val="Pa10"/>
        <w:spacing w:before="360" w:after="100"/>
        <w:rPr>
          <w:rFonts w:cs="Garamond"/>
          <w:sz w:val="23"/>
          <w:szCs w:val="23"/>
        </w:rPr>
      </w:pPr>
      <w:r>
        <w:rPr>
          <w:rFonts w:cs="Garamond"/>
          <w:b/>
          <w:bCs/>
          <w:sz w:val="23"/>
          <w:szCs w:val="23"/>
        </w:rPr>
        <w:t xml:space="preserve">Sufferance </w:t>
      </w:r>
      <w:proofErr w:type="spellStart"/>
      <w:r>
        <w:rPr>
          <w:rFonts w:cs="Garamond"/>
          <w:b/>
          <w:bCs/>
          <w:sz w:val="23"/>
          <w:szCs w:val="23"/>
        </w:rPr>
        <w:t>Wharf</w:t>
      </w:r>
      <w:r>
        <w:rPr>
          <w:rFonts w:cs="Garamond"/>
          <w:sz w:val="23"/>
          <w:szCs w:val="23"/>
        </w:rPr>
        <w:t>A</w:t>
      </w:r>
      <w:proofErr w:type="spellEnd"/>
      <w:r>
        <w:rPr>
          <w:rFonts w:cs="Garamond"/>
          <w:sz w:val="23"/>
          <w:szCs w:val="23"/>
        </w:rPr>
        <w:t xml:space="preserve"> wharf licensed and attended by Customs authorities.</w:t>
      </w:r>
    </w:p>
    <w:p w:rsidR="00F57ACB" w:rsidRDefault="00F57ACB" w:rsidP="00F57ACB">
      <w:pPr>
        <w:pStyle w:val="Pa10"/>
        <w:spacing w:before="360" w:after="100"/>
        <w:rPr>
          <w:rFonts w:cs="Garamond"/>
          <w:sz w:val="23"/>
          <w:szCs w:val="23"/>
        </w:rPr>
      </w:pPr>
      <w:r>
        <w:rPr>
          <w:rFonts w:cs="Garamond"/>
          <w:b/>
          <w:bCs/>
          <w:sz w:val="23"/>
          <w:szCs w:val="23"/>
        </w:rPr>
        <w:t xml:space="preserve">Supply </w:t>
      </w:r>
      <w:proofErr w:type="spellStart"/>
      <w:r>
        <w:rPr>
          <w:rFonts w:cs="Garamond"/>
          <w:b/>
          <w:bCs/>
          <w:sz w:val="23"/>
          <w:szCs w:val="23"/>
        </w:rPr>
        <w:t>Chain</w:t>
      </w:r>
      <w:r>
        <w:rPr>
          <w:rFonts w:cs="Garamond"/>
          <w:sz w:val="23"/>
          <w:szCs w:val="23"/>
        </w:rPr>
        <w:t>A</w:t>
      </w:r>
      <w:proofErr w:type="spellEnd"/>
      <w:r>
        <w:rPr>
          <w:rFonts w:cs="Garamond"/>
          <w:sz w:val="23"/>
          <w:szCs w:val="23"/>
        </w:rPr>
        <w:t xml:space="preserve"> logistical management system which integrates the sequence of activities from delivery of raw ma</w:t>
      </w:r>
      <w:r>
        <w:rPr>
          <w:rFonts w:cs="Garamond"/>
          <w:sz w:val="23"/>
          <w:szCs w:val="23"/>
        </w:rPr>
        <w:softHyphen/>
        <w:t>terials to the manufacturer through to delivery of the finished product to the customer into measur</w:t>
      </w:r>
      <w:r>
        <w:rPr>
          <w:rFonts w:cs="Garamond"/>
          <w:sz w:val="23"/>
          <w:szCs w:val="23"/>
        </w:rPr>
        <w:softHyphen/>
        <w:t xml:space="preserve">able components. “Just in Time” is a typical value–added example of supply chain management. </w:t>
      </w:r>
    </w:p>
    <w:p w:rsidR="00F57ACB" w:rsidRDefault="00F57ACB" w:rsidP="00F57ACB">
      <w:pPr>
        <w:pStyle w:val="Pa9"/>
        <w:pageBreakBefore/>
        <w:spacing w:after="220"/>
        <w:rPr>
          <w:rFonts w:cs="Garamond"/>
          <w:sz w:val="96"/>
          <w:szCs w:val="96"/>
        </w:rPr>
      </w:pPr>
      <w:r>
        <w:rPr>
          <w:rFonts w:cs="Garamond"/>
          <w:b/>
          <w:bCs/>
          <w:sz w:val="96"/>
          <w:szCs w:val="96"/>
        </w:rPr>
        <w:lastRenderedPageBreak/>
        <w:t>T</w:t>
      </w:r>
    </w:p>
    <w:p w:rsidR="00F57ACB" w:rsidRDefault="00F57ACB" w:rsidP="00F57ACB">
      <w:pPr>
        <w:pStyle w:val="Pa10"/>
        <w:spacing w:before="360" w:after="100"/>
        <w:rPr>
          <w:rFonts w:cs="Garamond"/>
          <w:sz w:val="23"/>
          <w:szCs w:val="23"/>
        </w:rPr>
      </w:pPr>
      <w:r>
        <w:rPr>
          <w:rFonts w:cs="Garamond"/>
          <w:b/>
          <w:bCs/>
          <w:sz w:val="23"/>
          <w:szCs w:val="23"/>
        </w:rPr>
        <w:t>Tare Weight</w:t>
      </w:r>
      <w:r w:rsidR="00E973E3">
        <w:rPr>
          <w:rFonts w:cs="Garamond"/>
          <w:b/>
          <w:bCs/>
          <w:sz w:val="23"/>
          <w:szCs w:val="23"/>
        </w:rPr>
        <w:t xml:space="preserve"> </w:t>
      </w:r>
      <w:r>
        <w:rPr>
          <w:rFonts w:cs="Garamond"/>
          <w:sz w:val="23"/>
          <w:szCs w:val="23"/>
        </w:rPr>
        <w:t>In railcar or container shipments, the weight of the empty railcar or empty container.</w:t>
      </w:r>
    </w:p>
    <w:p w:rsidR="00F57ACB" w:rsidRDefault="00F57ACB" w:rsidP="00F57ACB">
      <w:pPr>
        <w:pStyle w:val="Pa10"/>
        <w:spacing w:before="360" w:after="100"/>
        <w:rPr>
          <w:rFonts w:cs="Garamond"/>
          <w:sz w:val="23"/>
          <w:szCs w:val="23"/>
        </w:rPr>
      </w:pPr>
      <w:r>
        <w:rPr>
          <w:rFonts w:cs="Garamond"/>
          <w:b/>
          <w:bCs/>
          <w:sz w:val="23"/>
          <w:szCs w:val="23"/>
        </w:rPr>
        <w:t>Tariff (</w:t>
      </w:r>
      <w:proofErr w:type="spellStart"/>
      <w:r>
        <w:rPr>
          <w:rFonts w:cs="Garamond"/>
          <w:b/>
          <w:bCs/>
          <w:sz w:val="23"/>
          <w:szCs w:val="23"/>
        </w:rPr>
        <w:t>Trf</w:t>
      </w:r>
      <w:proofErr w:type="spellEnd"/>
      <w:r>
        <w:rPr>
          <w:rFonts w:cs="Garamond"/>
          <w:b/>
          <w:bCs/>
          <w:sz w:val="23"/>
          <w:szCs w:val="23"/>
        </w:rPr>
        <w:t>.</w:t>
      </w:r>
      <w:proofErr w:type="gramStart"/>
      <w:r>
        <w:rPr>
          <w:rFonts w:cs="Garamond"/>
          <w:b/>
          <w:bCs/>
          <w:sz w:val="23"/>
          <w:szCs w:val="23"/>
        </w:rPr>
        <w:t>)</w:t>
      </w:r>
      <w:r>
        <w:rPr>
          <w:rFonts w:cs="Garamond"/>
          <w:sz w:val="23"/>
          <w:szCs w:val="23"/>
        </w:rPr>
        <w:t>A</w:t>
      </w:r>
      <w:proofErr w:type="gramEnd"/>
      <w:r>
        <w:rPr>
          <w:rFonts w:cs="Garamond"/>
          <w:sz w:val="23"/>
          <w:szCs w:val="23"/>
        </w:rPr>
        <w:t xml:space="preserve"> publication setting forth the charges, rates and rules of transportation companies.</w:t>
      </w:r>
    </w:p>
    <w:p w:rsidR="00F57ACB" w:rsidRDefault="00F57ACB" w:rsidP="00F57ACB">
      <w:pPr>
        <w:pStyle w:val="Pa10"/>
        <w:spacing w:before="360" w:after="100"/>
        <w:rPr>
          <w:rFonts w:cs="Garamond"/>
          <w:sz w:val="23"/>
          <w:szCs w:val="23"/>
        </w:rPr>
      </w:pPr>
      <w:r>
        <w:rPr>
          <w:rFonts w:cs="Garamond"/>
          <w:b/>
          <w:bCs/>
          <w:sz w:val="23"/>
          <w:szCs w:val="23"/>
        </w:rPr>
        <w:t>Terminal</w:t>
      </w:r>
      <w:r w:rsidR="00D0532C">
        <w:rPr>
          <w:rFonts w:cs="Garamond"/>
          <w:b/>
          <w:bCs/>
          <w:sz w:val="23"/>
          <w:szCs w:val="23"/>
        </w:rPr>
        <w:t xml:space="preserve"> </w:t>
      </w:r>
      <w:r>
        <w:rPr>
          <w:rFonts w:cs="Garamond"/>
          <w:sz w:val="23"/>
          <w:szCs w:val="23"/>
        </w:rPr>
        <w:t>An assigned area in which containers are prepared for loading into a vessel, train, truck, or airplane or are stacked immediately after discharge from the vessel, train, truck, or airplane.</w:t>
      </w:r>
    </w:p>
    <w:p w:rsidR="00F57ACB" w:rsidRDefault="00F57ACB" w:rsidP="00F57ACB">
      <w:pPr>
        <w:pStyle w:val="Pa10"/>
        <w:spacing w:before="360" w:after="100"/>
        <w:rPr>
          <w:rFonts w:ascii="Arial Black" w:hAnsi="Arial Black" w:cs="Arial Black"/>
          <w:sz w:val="16"/>
          <w:szCs w:val="16"/>
        </w:rPr>
      </w:pPr>
      <w:r>
        <w:rPr>
          <w:rFonts w:cs="Garamond"/>
          <w:b/>
          <w:bCs/>
          <w:sz w:val="23"/>
          <w:szCs w:val="23"/>
        </w:rPr>
        <w:t>Terminal Charge</w:t>
      </w:r>
      <w:r w:rsidR="00D0532C">
        <w:rPr>
          <w:rFonts w:cs="Garamond"/>
          <w:b/>
          <w:bCs/>
          <w:sz w:val="23"/>
          <w:szCs w:val="23"/>
        </w:rPr>
        <w:t xml:space="preserve"> </w:t>
      </w:r>
      <w:r>
        <w:rPr>
          <w:rFonts w:cs="Garamond"/>
          <w:sz w:val="23"/>
          <w:szCs w:val="23"/>
        </w:rPr>
        <w:t>A charge made for a service performed in a carrier’s terminal area.</w:t>
      </w:r>
      <w:r>
        <w:rPr>
          <w:rFonts w:ascii="Arial Black" w:hAnsi="Arial Black" w:cs="Arial Black"/>
          <w:b/>
          <w:bCs/>
          <w:sz w:val="16"/>
          <w:szCs w:val="16"/>
        </w:rPr>
        <w:t xml:space="preserve">98 </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TEU</w:t>
      </w:r>
      <w:r>
        <w:rPr>
          <w:rFonts w:cs="Garamond"/>
          <w:sz w:val="23"/>
          <w:szCs w:val="23"/>
        </w:rPr>
        <w:t>Abbreviation</w:t>
      </w:r>
      <w:proofErr w:type="spellEnd"/>
      <w:r>
        <w:rPr>
          <w:rFonts w:cs="Garamond"/>
          <w:sz w:val="23"/>
          <w:szCs w:val="23"/>
        </w:rPr>
        <w:t xml:space="preserve"> for “Twenty foot Equivalent Unit.”</w:t>
      </w:r>
      <w:proofErr w:type="gramEnd"/>
    </w:p>
    <w:p w:rsidR="00F57ACB" w:rsidRDefault="00F57ACB" w:rsidP="00F57ACB">
      <w:pPr>
        <w:pStyle w:val="Pa10"/>
        <w:spacing w:before="360" w:after="100"/>
        <w:rPr>
          <w:rFonts w:cs="Garamond"/>
          <w:sz w:val="23"/>
          <w:szCs w:val="23"/>
        </w:rPr>
      </w:pPr>
      <w:proofErr w:type="gramStart"/>
      <w:r>
        <w:rPr>
          <w:rFonts w:cs="Garamond"/>
          <w:b/>
          <w:bCs/>
          <w:sz w:val="23"/>
          <w:szCs w:val="23"/>
        </w:rPr>
        <w:t>Tonnage</w:t>
      </w:r>
      <w:r w:rsidR="00D0532C">
        <w:rPr>
          <w:rFonts w:cs="Garamond"/>
          <w:b/>
          <w:bCs/>
          <w:sz w:val="23"/>
          <w:szCs w:val="23"/>
        </w:rPr>
        <w:t xml:space="preserve"> </w:t>
      </w:r>
      <w:r>
        <w:rPr>
          <w:rFonts w:cs="Garamond"/>
          <w:sz w:val="23"/>
          <w:szCs w:val="23"/>
        </w:rPr>
        <w:t>100 cubic feet.</w:t>
      </w:r>
      <w:proofErr w:type="gramEnd"/>
    </w:p>
    <w:p w:rsidR="00F57ACB" w:rsidRDefault="00F57ACB" w:rsidP="00F57ACB">
      <w:pPr>
        <w:pStyle w:val="Pa10"/>
        <w:spacing w:before="360" w:after="100"/>
        <w:rPr>
          <w:rFonts w:cs="Garamond"/>
          <w:sz w:val="23"/>
          <w:szCs w:val="23"/>
        </w:rPr>
      </w:pPr>
      <w:r>
        <w:rPr>
          <w:rFonts w:cs="Garamond"/>
          <w:b/>
          <w:bCs/>
          <w:sz w:val="23"/>
          <w:szCs w:val="23"/>
        </w:rPr>
        <w:t xml:space="preserve">Time </w:t>
      </w:r>
      <w:proofErr w:type="spellStart"/>
      <w:r>
        <w:rPr>
          <w:rFonts w:cs="Garamond"/>
          <w:b/>
          <w:bCs/>
          <w:sz w:val="23"/>
          <w:szCs w:val="23"/>
        </w:rPr>
        <w:t>Charter</w:t>
      </w:r>
      <w:r>
        <w:rPr>
          <w:rFonts w:cs="Garamond"/>
          <w:sz w:val="23"/>
          <w:szCs w:val="23"/>
        </w:rPr>
        <w:t>A</w:t>
      </w:r>
      <w:proofErr w:type="spellEnd"/>
      <w:r>
        <w:rPr>
          <w:rFonts w:cs="Garamond"/>
          <w:sz w:val="23"/>
          <w:szCs w:val="23"/>
        </w:rPr>
        <w:t xml:space="preserve"> contract for leasing between the ship owners and the lessee. It would state, e.g., the duration of the lease in years or voyages.</w:t>
      </w:r>
    </w:p>
    <w:p w:rsidR="00F57ACB" w:rsidRDefault="00F57ACB" w:rsidP="00F57ACB">
      <w:pPr>
        <w:pStyle w:val="Pa10"/>
        <w:spacing w:before="360" w:after="100"/>
        <w:rPr>
          <w:rFonts w:cs="Garamond"/>
          <w:sz w:val="23"/>
          <w:szCs w:val="23"/>
        </w:rPr>
      </w:pPr>
      <w:proofErr w:type="spellStart"/>
      <w:r>
        <w:rPr>
          <w:rFonts w:cs="Garamond"/>
          <w:b/>
          <w:bCs/>
          <w:sz w:val="23"/>
          <w:szCs w:val="23"/>
        </w:rPr>
        <w:t>Towage</w:t>
      </w:r>
      <w:r>
        <w:rPr>
          <w:rFonts w:cs="Garamond"/>
          <w:sz w:val="23"/>
          <w:szCs w:val="23"/>
        </w:rPr>
        <w:t>The</w:t>
      </w:r>
      <w:proofErr w:type="spellEnd"/>
      <w:r>
        <w:rPr>
          <w:rFonts w:cs="Garamond"/>
          <w:sz w:val="23"/>
          <w:szCs w:val="23"/>
        </w:rPr>
        <w:t xml:space="preserve"> charge made for towing a vessel.</w:t>
      </w:r>
    </w:p>
    <w:p w:rsidR="00F57ACB" w:rsidRDefault="00F57ACB" w:rsidP="00F57ACB">
      <w:pPr>
        <w:pStyle w:val="Pa10"/>
        <w:spacing w:before="360" w:after="100"/>
        <w:rPr>
          <w:rFonts w:cs="Garamond"/>
          <w:sz w:val="23"/>
          <w:szCs w:val="23"/>
        </w:rPr>
      </w:pPr>
      <w:r>
        <w:rPr>
          <w:rFonts w:cs="Garamond"/>
          <w:b/>
          <w:bCs/>
          <w:sz w:val="23"/>
          <w:szCs w:val="23"/>
        </w:rPr>
        <w:t>Tramp Line</w:t>
      </w:r>
      <w:r w:rsidR="00D0532C">
        <w:rPr>
          <w:rFonts w:cs="Garamond"/>
          <w:b/>
          <w:bCs/>
          <w:sz w:val="23"/>
          <w:szCs w:val="23"/>
        </w:rPr>
        <w:t xml:space="preserve"> </w:t>
      </w:r>
      <w:r>
        <w:rPr>
          <w:rFonts w:cs="Garamond"/>
          <w:sz w:val="23"/>
          <w:szCs w:val="23"/>
        </w:rPr>
        <w:t xml:space="preserve">An ocean carrier company operating vessels not on regular runs or </w:t>
      </w:r>
      <w:proofErr w:type="spellStart"/>
      <w:r>
        <w:rPr>
          <w:rFonts w:cs="Garamond"/>
          <w:sz w:val="23"/>
          <w:szCs w:val="23"/>
        </w:rPr>
        <w:t>schedules.They</w:t>
      </w:r>
      <w:proofErr w:type="spellEnd"/>
      <w:r>
        <w:rPr>
          <w:rFonts w:cs="Garamond"/>
          <w:sz w:val="23"/>
          <w:szCs w:val="23"/>
        </w:rPr>
        <w:t xml:space="preserve"> call at any port where cargo may be available.</w:t>
      </w:r>
    </w:p>
    <w:p w:rsidR="00F57ACB" w:rsidRDefault="00F57ACB" w:rsidP="00F57ACB">
      <w:pPr>
        <w:pStyle w:val="Pa10"/>
        <w:spacing w:before="360" w:after="100"/>
        <w:rPr>
          <w:rFonts w:cs="Garamond"/>
          <w:sz w:val="23"/>
          <w:szCs w:val="23"/>
        </w:rPr>
      </w:pPr>
      <w:proofErr w:type="spellStart"/>
      <w:r>
        <w:rPr>
          <w:rFonts w:cs="Garamond"/>
          <w:b/>
          <w:bCs/>
          <w:sz w:val="23"/>
          <w:szCs w:val="23"/>
        </w:rPr>
        <w:t>Transship</w:t>
      </w:r>
      <w:r>
        <w:rPr>
          <w:rFonts w:cs="Garamond"/>
          <w:sz w:val="23"/>
          <w:szCs w:val="23"/>
        </w:rPr>
        <w:t>To</w:t>
      </w:r>
      <w:proofErr w:type="spellEnd"/>
      <w:r>
        <w:rPr>
          <w:rFonts w:cs="Garamond"/>
          <w:sz w:val="23"/>
          <w:szCs w:val="23"/>
        </w:rPr>
        <w:t xml:space="preserve"> transfer goods from one transportation line to </w:t>
      </w:r>
      <w:proofErr w:type="gramStart"/>
      <w:r>
        <w:rPr>
          <w:rFonts w:cs="Garamond"/>
          <w:sz w:val="23"/>
          <w:szCs w:val="23"/>
        </w:rPr>
        <w:t>another,</w:t>
      </w:r>
      <w:proofErr w:type="gramEnd"/>
      <w:r>
        <w:rPr>
          <w:rFonts w:cs="Garamond"/>
          <w:sz w:val="23"/>
          <w:szCs w:val="23"/>
        </w:rPr>
        <w:t xml:space="preserve"> or from one ship to another.</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Transshipment</w:t>
      </w:r>
      <w:proofErr w:type="spellEnd"/>
      <w:r>
        <w:rPr>
          <w:rFonts w:cs="Garamond"/>
          <w:b/>
          <w:bCs/>
          <w:sz w:val="23"/>
          <w:szCs w:val="23"/>
        </w:rPr>
        <w:t xml:space="preserve"> </w:t>
      </w:r>
      <w:proofErr w:type="spellStart"/>
      <w:r>
        <w:rPr>
          <w:rFonts w:cs="Garamond"/>
          <w:b/>
          <w:bCs/>
          <w:sz w:val="23"/>
          <w:szCs w:val="23"/>
        </w:rPr>
        <w:t>Port</w:t>
      </w:r>
      <w:r>
        <w:rPr>
          <w:rFonts w:cs="Garamond"/>
          <w:sz w:val="23"/>
          <w:szCs w:val="23"/>
        </w:rPr>
        <w:t>Place</w:t>
      </w:r>
      <w:proofErr w:type="spellEnd"/>
      <w:r>
        <w:rPr>
          <w:rFonts w:cs="Garamond"/>
          <w:sz w:val="23"/>
          <w:szCs w:val="23"/>
        </w:rPr>
        <w:t xml:space="preserve"> where cargo is transferred to another carrier.</w:t>
      </w:r>
      <w:proofErr w:type="gramEnd"/>
    </w:p>
    <w:p w:rsidR="00F57ACB" w:rsidRDefault="00F57ACB" w:rsidP="00F57ACB">
      <w:pPr>
        <w:pStyle w:val="Pa10"/>
        <w:spacing w:before="360" w:after="100"/>
        <w:rPr>
          <w:rFonts w:ascii="Arial Black" w:hAnsi="Arial Black" w:cs="Arial Black"/>
          <w:sz w:val="16"/>
          <w:szCs w:val="16"/>
        </w:rPr>
      </w:pPr>
      <w:r>
        <w:rPr>
          <w:rFonts w:cs="Garamond"/>
          <w:b/>
          <w:bCs/>
          <w:sz w:val="23"/>
          <w:szCs w:val="23"/>
        </w:rPr>
        <w:t xml:space="preserve">Twist </w:t>
      </w:r>
      <w:proofErr w:type="spellStart"/>
      <w:r>
        <w:rPr>
          <w:rFonts w:cs="Garamond"/>
          <w:b/>
          <w:bCs/>
          <w:sz w:val="23"/>
          <w:szCs w:val="23"/>
        </w:rPr>
        <w:t>Locks</w:t>
      </w:r>
      <w:r>
        <w:rPr>
          <w:rFonts w:cs="Garamond"/>
          <w:sz w:val="23"/>
          <w:szCs w:val="23"/>
        </w:rPr>
        <w:t>A</w:t>
      </w:r>
      <w:proofErr w:type="spellEnd"/>
      <w:r>
        <w:rPr>
          <w:rFonts w:cs="Garamond"/>
          <w:sz w:val="23"/>
          <w:szCs w:val="23"/>
        </w:rPr>
        <w:t xml:space="preserve"> set of four twistable bayonet type shear keys used as part of a spreader to pick up a container or as part of a chassis to secure the containers.</w:t>
      </w:r>
    </w:p>
    <w:p w:rsidR="00F57ACB" w:rsidRDefault="00F57ACB" w:rsidP="00F57ACB">
      <w:pPr>
        <w:pStyle w:val="Pa9"/>
        <w:pageBreakBefore/>
        <w:spacing w:after="220"/>
        <w:rPr>
          <w:rFonts w:cs="Garamond"/>
          <w:sz w:val="96"/>
          <w:szCs w:val="96"/>
        </w:rPr>
      </w:pPr>
      <w:r>
        <w:rPr>
          <w:rFonts w:cs="Garamond"/>
          <w:b/>
          <w:bCs/>
          <w:sz w:val="96"/>
          <w:szCs w:val="96"/>
        </w:rPr>
        <w:lastRenderedPageBreak/>
        <w:t>U</w:t>
      </w:r>
    </w:p>
    <w:p w:rsidR="00F57ACB" w:rsidRDefault="00F57ACB" w:rsidP="00F57ACB">
      <w:pPr>
        <w:pStyle w:val="Pa10"/>
        <w:spacing w:before="360" w:after="100"/>
        <w:rPr>
          <w:rFonts w:cs="Garamond"/>
          <w:sz w:val="23"/>
          <w:szCs w:val="23"/>
        </w:rPr>
      </w:pPr>
      <w:proofErr w:type="gramStart"/>
      <w:r>
        <w:rPr>
          <w:rFonts w:cs="Garamond"/>
          <w:b/>
          <w:bCs/>
          <w:sz w:val="23"/>
          <w:szCs w:val="23"/>
        </w:rPr>
        <w:t>ULCC</w:t>
      </w:r>
      <w:r w:rsidR="00D0532C">
        <w:rPr>
          <w:rFonts w:cs="Garamond"/>
          <w:b/>
          <w:bCs/>
          <w:sz w:val="23"/>
          <w:szCs w:val="23"/>
        </w:rPr>
        <w:t xml:space="preserve"> </w:t>
      </w:r>
      <w:r>
        <w:rPr>
          <w:rFonts w:cs="Garamond"/>
          <w:sz w:val="23"/>
          <w:szCs w:val="23"/>
        </w:rPr>
        <w:t>Ultra Large Crude Carrier.</w:t>
      </w:r>
      <w:proofErr w:type="gramEnd"/>
      <w:r>
        <w:rPr>
          <w:rFonts w:cs="Garamond"/>
          <w:sz w:val="23"/>
          <w:szCs w:val="23"/>
        </w:rPr>
        <w:t xml:space="preserve"> </w:t>
      </w:r>
      <w:proofErr w:type="gramStart"/>
      <w:r>
        <w:rPr>
          <w:rFonts w:cs="Garamond"/>
          <w:sz w:val="23"/>
          <w:szCs w:val="23"/>
        </w:rPr>
        <w:t>A tanker in excess of 320,000dwt.</w:t>
      </w:r>
      <w:proofErr w:type="gramEnd"/>
    </w:p>
    <w:p w:rsidR="00F57ACB" w:rsidRDefault="00F57ACB" w:rsidP="00F57ACB">
      <w:pPr>
        <w:pStyle w:val="Pa10"/>
        <w:spacing w:before="360" w:after="100"/>
        <w:rPr>
          <w:rFonts w:cs="Garamond"/>
          <w:sz w:val="23"/>
          <w:szCs w:val="23"/>
        </w:rPr>
      </w:pPr>
      <w:r>
        <w:rPr>
          <w:rFonts w:cs="Garamond"/>
          <w:b/>
          <w:bCs/>
          <w:sz w:val="23"/>
          <w:szCs w:val="23"/>
        </w:rPr>
        <w:t>Ullage</w:t>
      </w:r>
      <w:r w:rsidR="00D0532C">
        <w:rPr>
          <w:rFonts w:cs="Garamond"/>
          <w:b/>
          <w:bCs/>
          <w:sz w:val="23"/>
          <w:szCs w:val="23"/>
        </w:rPr>
        <w:t xml:space="preserve"> </w:t>
      </w:r>
      <w:r>
        <w:rPr>
          <w:rFonts w:cs="Garamond"/>
          <w:sz w:val="23"/>
          <w:szCs w:val="23"/>
        </w:rPr>
        <w:t>The space not filled with liquid in a drum or tank.</w:t>
      </w:r>
    </w:p>
    <w:p w:rsidR="00F57ACB" w:rsidRDefault="00F57ACB" w:rsidP="00F57ACB">
      <w:pPr>
        <w:pStyle w:val="Pa10"/>
        <w:spacing w:before="360" w:after="100"/>
        <w:rPr>
          <w:rFonts w:cs="Garamond"/>
          <w:sz w:val="23"/>
          <w:szCs w:val="23"/>
        </w:rPr>
      </w:pPr>
      <w:r>
        <w:rPr>
          <w:rFonts w:cs="Garamond"/>
          <w:b/>
          <w:bCs/>
          <w:sz w:val="23"/>
          <w:szCs w:val="23"/>
        </w:rPr>
        <w:t>Underway</w:t>
      </w:r>
      <w:r w:rsidR="00D0532C">
        <w:rPr>
          <w:rFonts w:cs="Garamond"/>
          <w:b/>
          <w:bCs/>
          <w:sz w:val="23"/>
          <w:szCs w:val="23"/>
        </w:rPr>
        <w:t xml:space="preserve"> </w:t>
      </w:r>
      <w:r>
        <w:rPr>
          <w:rFonts w:cs="Garamond"/>
          <w:sz w:val="23"/>
          <w:szCs w:val="23"/>
        </w:rPr>
        <w:t>A vessel is underway when it is not at anchor, made fast to the shore, or aground.</w:t>
      </w:r>
    </w:p>
    <w:p w:rsidR="00F57ACB" w:rsidRDefault="00F57ACB" w:rsidP="00F57ACB">
      <w:pPr>
        <w:pStyle w:val="Pa10"/>
        <w:spacing w:before="360" w:after="100"/>
        <w:rPr>
          <w:rFonts w:cs="Garamond"/>
          <w:sz w:val="23"/>
          <w:szCs w:val="23"/>
        </w:rPr>
      </w:pPr>
      <w:r>
        <w:rPr>
          <w:rFonts w:cs="Garamond"/>
          <w:b/>
          <w:bCs/>
          <w:sz w:val="23"/>
          <w:szCs w:val="23"/>
        </w:rPr>
        <w:t>Unitization</w:t>
      </w:r>
      <w:r>
        <w:rPr>
          <w:rFonts w:cs="Garamond"/>
          <w:sz w:val="23"/>
          <w:szCs w:val="23"/>
        </w:rPr>
        <w:t>– The consolidation of a quantity of individual items into one large shipping unit for easier handling</w:t>
      </w:r>
      <w:proofErr w:type="gramStart"/>
      <w:r>
        <w:rPr>
          <w:rFonts w:cs="Garamond"/>
          <w:sz w:val="23"/>
          <w:szCs w:val="23"/>
        </w:rPr>
        <w:t>.–</w:t>
      </w:r>
      <w:proofErr w:type="gramEnd"/>
      <w:r>
        <w:rPr>
          <w:rFonts w:cs="Garamond"/>
          <w:sz w:val="23"/>
          <w:szCs w:val="23"/>
        </w:rPr>
        <w:t xml:space="preserve"> Loading one or more large items of cargo onto a single piece of equipment, such as a pallet.</w:t>
      </w:r>
    </w:p>
    <w:p w:rsidR="00F57ACB" w:rsidRDefault="00F57ACB" w:rsidP="00F57ACB">
      <w:pPr>
        <w:pStyle w:val="Pa9"/>
        <w:pageBreakBefore/>
        <w:spacing w:after="220"/>
        <w:rPr>
          <w:rFonts w:cs="Garamond"/>
          <w:sz w:val="96"/>
          <w:szCs w:val="96"/>
        </w:rPr>
      </w:pPr>
      <w:r>
        <w:rPr>
          <w:rFonts w:cs="Garamond"/>
          <w:b/>
          <w:bCs/>
          <w:sz w:val="96"/>
          <w:szCs w:val="96"/>
        </w:rPr>
        <w:lastRenderedPageBreak/>
        <w:t>V</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Vanning</w:t>
      </w:r>
      <w:proofErr w:type="spellEnd"/>
      <w:r w:rsidR="00D0532C">
        <w:rPr>
          <w:rFonts w:cs="Garamond"/>
          <w:b/>
          <w:bCs/>
          <w:sz w:val="23"/>
          <w:szCs w:val="23"/>
        </w:rPr>
        <w:t xml:space="preserve"> </w:t>
      </w:r>
      <w:r>
        <w:rPr>
          <w:rFonts w:cs="Garamond"/>
          <w:sz w:val="23"/>
          <w:szCs w:val="23"/>
        </w:rPr>
        <w:t>A term for stowing cargo in a container.</w:t>
      </w:r>
      <w:proofErr w:type="gramEnd"/>
    </w:p>
    <w:p w:rsidR="00F57ACB" w:rsidRDefault="00F57ACB" w:rsidP="00F57ACB">
      <w:pPr>
        <w:pStyle w:val="Pa10"/>
        <w:spacing w:before="360" w:after="100"/>
        <w:rPr>
          <w:rFonts w:cs="Garamond"/>
          <w:sz w:val="23"/>
          <w:szCs w:val="23"/>
        </w:rPr>
      </w:pPr>
      <w:r>
        <w:rPr>
          <w:rFonts w:cs="Garamond"/>
          <w:b/>
          <w:bCs/>
          <w:sz w:val="23"/>
          <w:szCs w:val="23"/>
        </w:rPr>
        <w:t xml:space="preserve">Ventilated </w:t>
      </w:r>
      <w:proofErr w:type="spellStart"/>
      <w:r>
        <w:rPr>
          <w:rFonts w:cs="Garamond"/>
          <w:b/>
          <w:bCs/>
          <w:sz w:val="23"/>
          <w:szCs w:val="23"/>
        </w:rPr>
        <w:t>Container</w:t>
      </w:r>
      <w:r>
        <w:rPr>
          <w:rFonts w:cs="Garamond"/>
          <w:sz w:val="23"/>
          <w:szCs w:val="23"/>
        </w:rPr>
        <w:t>A</w:t>
      </w:r>
      <w:proofErr w:type="spellEnd"/>
      <w:r>
        <w:rPr>
          <w:rFonts w:cs="Garamond"/>
          <w:sz w:val="23"/>
          <w:szCs w:val="23"/>
        </w:rPr>
        <w:t xml:space="preserve"> container designed with openings in the side and/or end walls to permit the ingress of outside air when the doors are closed.</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VLCC</w:t>
      </w:r>
      <w:r>
        <w:rPr>
          <w:rFonts w:cs="Garamond"/>
          <w:sz w:val="23"/>
          <w:szCs w:val="23"/>
        </w:rPr>
        <w:t>Very</w:t>
      </w:r>
      <w:proofErr w:type="spellEnd"/>
      <w:r>
        <w:rPr>
          <w:rFonts w:cs="Garamond"/>
          <w:sz w:val="23"/>
          <w:szCs w:val="23"/>
        </w:rPr>
        <w:t xml:space="preserve"> Large Crude Carrier.</w:t>
      </w:r>
      <w:proofErr w:type="gramEnd"/>
      <w:r>
        <w:rPr>
          <w:rFonts w:cs="Garamond"/>
          <w:sz w:val="23"/>
          <w:szCs w:val="23"/>
        </w:rPr>
        <w:t xml:space="preserve"> </w:t>
      </w:r>
      <w:proofErr w:type="gramStart"/>
      <w:r>
        <w:rPr>
          <w:rFonts w:cs="Garamond"/>
          <w:sz w:val="23"/>
          <w:szCs w:val="23"/>
        </w:rPr>
        <w:t>A tanker of 200,000 to 319,000dwt.</w:t>
      </w:r>
      <w:proofErr w:type="gramEnd"/>
      <w:r>
        <w:rPr>
          <w:rFonts w:cs="Garamond"/>
          <w:sz w:val="23"/>
          <w:szCs w:val="23"/>
        </w:rPr>
        <w:t xml:space="preserve"> It can carry about 2 million barrels of crude oil.</w:t>
      </w:r>
    </w:p>
    <w:p w:rsidR="00F57ACB" w:rsidRDefault="00F57ACB" w:rsidP="00F57ACB">
      <w:pPr>
        <w:pStyle w:val="Pa9"/>
        <w:pageBreakBefore/>
        <w:spacing w:after="220"/>
        <w:rPr>
          <w:rFonts w:cs="Garamond"/>
          <w:sz w:val="96"/>
          <w:szCs w:val="96"/>
        </w:rPr>
      </w:pPr>
      <w:r>
        <w:rPr>
          <w:rFonts w:cs="Garamond"/>
          <w:b/>
          <w:bCs/>
          <w:sz w:val="96"/>
          <w:szCs w:val="96"/>
        </w:rPr>
        <w:lastRenderedPageBreak/>
        <w:t>W</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Warehouse</w:t>
      </w:r>
      <w:r>
        <w:rPr>
          <w:rFonts w:cs="Garamond"/>
          <w:sz w:val="23"/>
          <w:szCs w:val="23"/>
        </w:rPr>
        <w:t>A</w:t>
      </w:r>
      <w:proofErr w:type="spellEnd"/>
      <w:r>
        <w:rPr>
          <w:rFonts w:cs="Garamond"/>
          <w:sz w:val="23"/>
          <w:szCs w:val="23"/>
        </w:rPr>
        <w:t xml:space="preserve"> place for the reception, delivery, consolidation, distribution, and storage of goods/cargo.</w:t>
      </w:r>
      <w:proofErr w:type="gramEnd"/>
    </w:p>
    <w:p w:rsidR="00F57ACB" w:rsidRDefault="00F57ACB" w:rsidP="00F57ACB">
      <w:pPr>
        <w:pStyle w:val="Pa10"/>
        <w:spacing w:before="360" w:after="100"/>
        <w:rPr>
          <w:rFonts w:cs="Garamond"/>
          <w:sz w:val="23"/>
          <w:szCs w:val="23"/>
        </w:rPr>
      </w:pPr>
      <w:r>
        <w:rPr>
          <w:rFonts w:cs="Garamond"/>
          <w:b/>
          <w:bCs/>
          <w:sz w:val="23"/>
          <w:szCs w:val="23"/>
        </w:rPr>
        <w:t>Warehouse Entry</w:t>
      </w:r>
      <w:r w:rsidR="00D0532C">
        <w:rPr>
          <w:rFonts w:cs="Garamond"/>
          <w:b/>
          <w:bCs/>
          <w:sz w:val="23"/>
          <w:szCs w:val="23"/>
        </w:rPr>
        <w:t xml:space="preserve"> </w:t>
      </w:r>
      <w:r>
        <w:rPr>
          <w:rFonts w:cs="Garamond"/>
          <w:sz w:val="23"/>
          <w:szCs w:val="23"/>
        </w:rPr>
        <w:t>Document that identifies goods imported when placed in a bonded warehouse. The duty is not im</w:t>
      </w:r>
      <w:r>
        <w:rPr>
          <w:rFonts w:cs="Garamond"/>
          <w:sz w:val="23"/>
          <w:szCs w:val="23"/>
        </w:rPr>
        <w:softHyphen/>
        <w:t>posed on the products while in the warehouse but will be collected when they are withdrawn for delivery or consumption.</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Warehousing</w:t>
      </w:r>
      <w:r>
        <w:rPr>
          <w:rFonts w:cs="Garamond"/>
          <w:sz w:val="23"/>
          <w:szCs w:val="23"/>
        </w:rPr>
        <w:t>The</w:t>
      </w:r>
      <w:proofErr w:type="spellEnd"/>
      <w:r>
        <w:rPr>
          <w:rFonts w:cs="Garamond"/>
          <w:sz w:val="23"/>
          <w:szCs w:val="23"/>
        </w:rPr>
        <w:t xml:space="preserve"> storing of goods/cargo.</w:t>
      </w:r>
      <w:proofErr w:type="gramEnd"/>
    </w:p>
    <w:p w:rsidR="00F57ACB" w:rsidRDefault="00F57ACB" w:rsidP="00F57ACB">
      <w:pPr>
        <w:pStyle w:val="Pa10"/>
        <w:pageBreakBefore/>
        <w:spacing w:before="360" w:after="100"/>
        <w:rPr>
          <w:rFonts w:cs="Garamond"/>
          <w:sz w:val="23"/>
          <w:szCs w:val="23"/>
        </w:rPr>
      </w:pPr>
      <w:r>
        <w:rPr>
          <w:rFonts w:cs="Garamond"/>
          <w:b/>
          <w:bCs/>
          <w:sz w:val="23"/>
          <w:szCs w:val="23"/>
        </w:rPr>
        <w:lastRenderedPageBreak/>
        <w:t>Weights and Measures/Measurement ton:</w:t>
      </w:r>
    </w:p>
    <w:p w:rsidR="00F57ACB" w:rsidRDefault="00F57ACB" w:rsidP="00F57ACB">
      <w:pPr>
        <w:pStyle w:val="Pa13"/>
        <w:spacing w:before="240"/>
        <w:ind w:left="720" w:right="360" w:hanging="200"/>
        <w:jc w:val="both"/>
        <w:rPr>
          <w:rFonts w:cs="Garamond"/>
          <w:sz w:val="23"/>
          <w:szCs w:val="23"/>
        </w:rPr>
      </w:pPr>
      <w:r>
        <w:rPr>
          <w:rFonts w:cs="Garamond"/>
          <w:sz w:val="23"/>
          <w:szCs w:val="23"/>
        </w:rPr>
        <w:t>40 cubic ft or one cubic meter</w:t>
      </w:r>
      <w:r>
        <w:rPr>
          <w:rStyle w:val="A9"/>
          <w:color w:val="auto"/>
          <w:sz w:val="23"/>
          <w:szCs w:val="23"/>
        </w:rPr>
        <w:t xml:space="preserve">• </w:t>
      </w:r>
    </w:p>
    <w:p w:rsidR="00F57ACB" w:rsidRDefault="00F57ACB" w:rsidP="00F57ACB">
      <w:pPr>
        <w:pStyle w:val="Pa13"/>
        <w:spacing w:before="240"/>
        <w:ind w:left="720" w:right="360" w:hanging="200"/>
        <w:jc w:val="both"/>
        <w:rPr>
          <w:rFonts w:cs="Garamond"/>
          <w:sz w:val="23"/>
          <w:szCs w:val="23"/>
        </w:rPr>
      </w:pPr>
      <w:r>
        <w:rPr>
          <w:rFonts w:cs="Garamond"/>
          <w:sz w:val="23"/>
          <w:szCs w:val="23"/>
        </w:rPr>
        <w:t>Net ton/short ton – 2,000 lbs</w:t>
      </w:r>
      <w:r>
        <w:rPr>
          <w:rStyle w:val="A9"/>
          <w:color w:val="auto"/>
          <w:sz w:val="23"/>
          <w:szCs w:val="23"/>
        </w:rPr>
        <w:t xml:space="preserve">• </w:t>
      </w:r>
    </w:p>
    <w:p w:rsidR="00F57ACB" w:rsidRDefault="00F57ACB" w:rsidP="00F57ACB">
      <w:pPr>
        <w:pStyle w:val="Pa13"/>
        <w:spacing w:before="240"/>
        <w:ind w:left="720" w:right="360" w:hanging="200"/>
        <w:jc w:val="both"/>
        <w:rPr>
          <w:rFonts w:cs="Garamond"/>
          <w:sz w:val="23"/>
          <w:szCs w:val="23"/>
        </w:rPr>
      </w:pPr>
      <w:r>
        <w:rPr>
          <w:rFonts w:cs="Garamond"/>
          <w:sz w:val="23"/>
          <w:szCs w:val="23"/>
        </w:rPr>
        <w:t>Gross ton/long ton – 2,240 lbs</w:t>
      </w:r>
      <w:r>
        <w:rPr>
          <w:rStyle w:val="A9"/>
          <w:color w:val="auto"/>
          <w:sz w:val="23"/>
          <w:szCs w:val="23"/>
        </w:rPr>
        <w:t xml:space="preserve">• </w:t>
      </w:r>
    </w:p>
    <w:p w:rsidR="00F57ACB" w:rsidRDefault="00F57ACB" w:rsidP="00F57ACB">
      <w:pPr>
        <w:pStyle w:val="Pa13"/>
        <w:spacing w:before="240"/>
        <w:ind w:left="720" w:right="360" w:hanging="200"/>
        <w:jc w:val="both"/>
        <w:rPr>
          <w:rFonts w:cs="Garamond"/>
          <w:sz w:val="23"/>
          <w:szCs w:val="23"/>
        </w:rPr>
      </w:pPr>
      <w:r>
        <w:rPr>
          <w:rFonts w:cs="Garamond"/>
          <w:sz w:val="23"/>
          <w:szCs w:val="23"/>
        </w:rPr>
        <w:t>Metric ton/kilo ton – 2,204.6 lbs</w:t>
      </w:r>
      <w:r>
        <w:rPr>
          <w:rStyle w:val="A9"/>
          <w:color w:val="auto"/>
          <w:sz w:val="23"/>
          <w:szCs w:val="23"/>
        </w:rPr>
        <w:t xml:space="preserve">• </w:t>
      </w:r>
    </w:p>
    <w:p w:rsidR="00F57ACB" w:rsidRDefault="00F57ACB" w:rsidP="00F57ACB">
      <w:pPr>
        <w:pStyle w:val="Pa13"/>
        <w:spacing w:before="240"/>
        <w:ind w:left="720" w:right="360" w:hanging="200"/>
        <w:jc w:val="both"/>
        <w:rPr>
          <w:rFonts w:cs="Garamond"/>
          <w:sz w:val="23"/>
          <w:szCs w:val="23"/>
        </w:rPr>
      </w:pPr>
      <w:r>
        <w:rPr>
          <w:rFonts w:cs="Garamond"/>
          <w:sz w:val="23"/>
          <w:szCs w:val="23"/>
        </w:rPr>
        <w:t>Cubic meter – 35.314 cubic ft</w:t>
      </w:r>
      <w:r>
        <w:rPr>
          <w:rStyle w:val="A9"/>
          <w:color w:val="auto"/>
          <w:sz w:val="23"/>
          <w:szCs w:val="23"/>
        </w:rPr>
        <w:t xml:space="preserve">• </w:t>
      </w:r>
    </w:p>
    <w:p w:rsidR="00F57ACB" w:rsidRDefault="00F57ACB" w:rsidP="00F57ACB">
      <w:pPr>
        <w:pStyle w:val="Pa10"/>
        <w:spacing w:before="360" w:after="100"/>
        <w:rPr>
          <w:rFonts w:cs="Garamond"/>
          <w:sz w:val="23"/>
          <w:szCs w:val="23"/>
        </w:rPr>
      </w:pPr>
      <w:proofErr w:type="spellStart"/>
      <w:r>
        <w:rPr>
          <w:rFonts w:cs="Garamond"/>
          <w:b/>
          <w:bCs/>
          <w:sz w:val="23"/>
          <w:szCs w:val="23"/>
        </w:rPr>
        <w:t>Wharf</w:t>
      </w:r>
      <w:r>
        <w:rPr>
          <w:rFonts w:cs="Garamond"/>
          <w:sz w:val="23"/>
          <w:szCs w:val="23"/>
        </w:rPr>
        <w:t>A</w:t>
      </w:r>
      <w:proofErr w:type="spellEnd"/>
      <w:r>
        <w:rPr>
          <w:rFonts w:cs="Garamond"/>
          <w:sz w:val="23"/>
          <w:szCs w:val="23"/>
        </w:rPr>
        <w:t xml:space="preserve"> structure built on the shore of a </w:t>
      </w:r>
      <w:proofErr w:type="spellStart"/>
      <w:r>
        <w:rPr>
          <w:rFonts w:cs="Garamond"/>
          <w:sz w:val="23"/>
          <w:szCs w:val="23"/>
        </w:rPr>
        <w:t>harbor</w:t>
      </w:r>
      <w:proofErr w:type="spellEnd"/>
      <w:r>
        <w:rPr>
          <w:rFonts w:cs="Garamond"/>
          <w:sz w:val="23"/>
          <w:szCs w:val="23"/>
        </w:rPr>
        <w:t xml:space="preserve"> extending into deep water so that vessels may lie alongside. See also Dock and Pier.</w:t>
      </w:r>
    </w:p>
    <w:p w:rsidR="00F57ACB" w:rsidRDefault="00F57ACB" w:rsidP="00F57ACB">
      <w:pPr>
        <w:pStyle w:val="Pa10"/>
        <w:spacing w:before="360" w:after="100"/>
        <w:rPr>
          <w:rFonts w:cs="Garamond"/>
          <w:sz w:val="23"/>
          <w:szCs w:val="23"/>
        </w:rPr>
      </w:pPr>
      <w:proofErr w:type="spellStart"/>
      <w:proofErr w:type="gramStart"/>
      <w:r>
        <w:rPr>
          <w:rFonts w:cs="Garamond"/>
          <w:b/>
          <w:bCs/>
          <w:sz w:val="23"/>
          <w:szCs w:val="23"/>
        </w:rPr>
        <w:t>Wharfage</w:t>
      </w:r>
      <w:proofErr w:type="spellEnd"/>
      <w:r>
        <w:rPr>
          <w:rFonts w:cs="Garamond"/>
          <w:b/>
          <w:bCs/>
          <w:sz w:val="23"/>
          <w:szCs w:val="23"/>
        </w:rPr>
        <w:t xml:space="preserve"> (</w:t>
      </w:r>
      <w:proofErr w:type="spellStart"/>
      <w:r>
        <w:rPr>
          <w:rFonts w:cs="Garamond"/>
          <w:b/>
          <w:bCs/>
          <w:sz w:val="23"/>
          <w:szCs w:val="23"/>
        </w:rPr>
        <w:t>Whfge</w:t>
      </w:r>
      <w:proofErr w:type="spellEnd"/>
      <w:r>
        <w:rPr>
          <w:rFonts w:cs="Garamond"/>
          <w:b/>
          <w:bCs/>
          <w:sz w:val="23"/>
          <w:szCs w:val="23"/>
        </w:rPr>
        <w:t>.)</w:t>
      </w:r>
      <w:proofErr w:type="gramEnd"/>
      <w:r>
        <w:rPr>
          <w:rFonts w:cs="Garamond"/>
          <w:sz w:val="23"/>
          <w:szCs w:val="23"/>
        </w:rPr>
        <w:t>Charge assessed by a pier or dock owner against freight handled over the pier or dock or against a steamship company using the pier or dock.</w:t>
      </w:r>
    </w:p>
    <w:p w:rsidR="00F57ACB" w:rsidRDefault="00F57ACB" w:rsidP="00F57ACB">
      <w:pPr>
        <w:pStyle w:val="Pa9"/>
        <w:pageBreakBefore/>
        <w:spacing w:after="220"/>
        <w:rPr>
          <w:rFonts w:cs="Garamond"/>
          <w:sz w:val="96"/>
          <w:szCs w:val="96"/>
        </w:rPr>
      </w:pPr>
      <w:r>
        <w:rPr>
          <w:rFonts w:cs="Garamond"/>
          <w:b/>
          <w:bCs/>
          <w:sz w:val="96"/>
          <w:szCs w:val="96"/>
        </w:rPr>
        <w:lastRenderedPageBreak/>
        <w:t>XYZ</w:t>
      </w:r>
    </w:p>
    <w:p w:rsidR="00F57ACB" w:rsidRDefault="00F57ACB" w:rsidP="00F57ACB">
      <w:pPr>
        <w:pStyle w:val="Pa10"/>
        <w:spacing w:before="360" w:after="100"/>
        <w:rPr>
          <w:rFonts w:cs="Garamond"/>
          <w:sz w:val="23"/>
          <w:szCs w:val="23"/>
        </w:rPr>
      </w:pPr>
      <w:r>
        <w:rPr>
          <w:rFonts w:cs="Garamond"/>
          <w:b/>
          <w:bCs/>
          <w:sz w:val="23"/>
          <w:szCs w:val="23"/>
        </w:rPr>
        <w:t>Yard</w:t>
      </w:r>
      <w:r w:rsidR="00E500E1">
        <w:rPr>
          <w:rFonts w:cs="Garamond"/>
          <w:b/>
          <w:bCs/>
          <w:sz w:val="23"/>
          <w:szCs w:val="23"/>
        </w:rPr>
        <w:t xml:space="preserve"> - </w:t>
      </w:r>
      <w:r>
        <w:rPr>
          <w:rFonts w:cs="Garamond"/>
          <w:sz w:val="23"/>
          <w:szCs w:val="23"/>
        </w:rPr>
        <w:t>A classification, storage or switching area.</w:t>
      </w:r>
    </w:p>
    <w:p w:rsidR="00E500E1" w:rsidRDefault="00F57ACB" w:rsidP="00F57ACB">
      <w:pPr>
        <w:rPr>
          <w:rFonts w:cs="Garamond"/>
          <w:sz w:val="23"/>
          <w:szCs w:val="23"/>
        </w:rPr>
      </w:pPr>
      <w:r>
        <w:rPr>
          <w:rFonts w:cs="Garamond"/>
          <w:b/>
          <w:bCs/>
          <w:sz w:val="23"/>
          <w:szCs w:val="23"/>
        </w:rPr>
        <w:t>Zulu Time</w:t>
      </w:r>
      <w:r w:rsidR="00E500E1">
        <w:rPr>
          <w:rFonts w:cs="Garamond"/>
          <w:b/>
          <w:bCs/>
          <w:sz w:val="23"/>
          <w:szCs w:val="23"/>
        </w:rPr>
        <w:t xml:space="preserve"> - </w:t>
      </w:r>
      <w:r>
        <w:rPr>
          <w:rFonts w:cs="Garamond"/>
          <w:sz w:val="23"/>
          <w:szCs w:val="23"/>
        </w:rPr>
        <w:t>Time based on Greenwich Mean Time.</w:t>
      </w:r>
      <w:r w:rsidR="00E500E1">
        <w:rPr>
          <w:rFonts w:cs="Garamond"/>
          <w:sz w:val="23"/>
          <w:szCs w:val="23"/>
        </w:rPr>
        <w:t xml:space="preserve">  </w:t>
      </w:r>
    </w:p>
    <w:sectPr w:rsidR="00E500E1" w:rsidSect="00E35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ACB"/>
    <w:rsid w:val="00141AA9"/>
    <w:rsid w:val="00144C93"/>
    <w:rsid w:val="001B5B32"/>
    <w:rsid w:val="00206743"/>
    <w:rsid w:val="002D5962"/>
    <w:rsid w:val="00336AC4"/>
    <w:rsid w:val="0035200E"/>
    <w:rsid w:val="003E53B1"/>
    <w:rsid w:val="00684CE1"/>
    <w:rsid w:val="008976C3"/>
    <w:rsid w:val="00BD06B5"/>
    <w:rsid w:val="00D0532C"/>
    <w:rsid w:val="00E35A53"/>
    <w:rsid w:val="00E500E1"/>
    <w:rsid w:val="00E55F80"/>
    <w:rsid w:val="00E973E3"/>
    <w:rsid w:val="00F57ACB"/>
    <w:rsid w:val="00FD6618"/>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ACB"/>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F57ACB"/>
    <w:pPr>
      <w:spacing w:line="241" w:lineRule="atLeast"/>
    </w:pPr>
    <w:rPr>
      <w:rFonts w:cstheme="minorBidi"/>
      <w:color w:val="auto"/>
    </w:rPr>
  </w:style>
  <w:style w:type="character" w:customStyle="1" w:styleId="A0">
    <w:name w:val="A0"/>
    <w:uiPriority w:val="99"/>
    <w:rsid w:val="00F57ACB"/>
    <w:rPr>
      <w:rFonts w:cs="Garamond"/>
      <w:b/>
      <w:bCs/>
      <w:color w:val="000000"/>
      <w:sz w:val="120"/>
      <w:szCs w:val="120"/>
    </w:rPr>
  </w:style>
  <w:style w:type="paragraph" w:customStyle="1" w:styleId="Pa1">
    <w:name w:val="Pa1"/>
    <w:basedOn w:val="Default"/>
    <w:next w:val="Default"/>
    <w:uiPriority w:val="99"/>
    <w:rsid w:val="00F57ACB"/>
    <w:pPr>
      <w:spacing w:line="241" w:lineRule="atLeast"/>
    </w:pPr>
    <w:rPr>
      <w:rFonts w:cstheme="minorBidi"/>
      <w:color w:val="auto"/>
    </w:rPr>
  </w:style>
  <w:style w:type="paragraph" w:customStyle="1" w:styleId="Pa3">
    <w:name w:val="Pa3"/>
    <w:basedOn w:val="Default"/>
    <w:next w:val="Default"/>
    <w:uiPriority w:val="99"/>
    <w:rsid w:val="00F57ACB"/>
    <w:pPr>
      <w:spacing w:line="201" w:lineRule="atLeast"/>
    </w:pPr>
    <w:rPr>
      <w:rFonts w:cstheme="minorBidi"/>
      <w:color w:val="auto"/>
    </w:rPr>
  </w:style>
  <w:style w:type="character" w:customStyle="1" w:styleId="A5">
    <w:name w:val="A5"/>
    <w:uiPriority w:val="99"/>
    <w:rsid w:val="00F57ACB"/>
    <w:rPr>
      <w:rFonts w:cs="Garamond"/>
      <w:b/>
      <w:bCs/>
      <w:color w:val="000000"/>
      <w:sz w:val="20"/>
      <w:szCs w:val="20"/>
      <w:u w:val="single"/>
    </w:rPr>
  </w:style>
  <w:style w:type="paragraph" w:customStyle="1" w:styleId="Pa4">
    <w:name w:val="Pa4"/>
    <w:basedOn w:val="Default"/>
    <w:next w:val="Default"/>
    <w:uiPriority w:val="99"/>
    <w:rsid w:val="00F57ACB"/>
    <w:pPr>
      <w:spacing w:line="201" w:lineRule="atLeast"/>
    </w:pPr>
    <w:rPr>
      <w:rFonts w:cstheme="minorBidi"/>
      <w:color w:val="auto"/>
    </w:rPr>
  </w:style>
  <w:style w:type="paragraph" w:customStyle="1" w:styleId="Pa2">
    <w:name w:val="Pa2"/>
    <w:basedOn w:val="Default"/>
    <w:next w:val="Default"/>
    <w:uiPriority w:val="99"/>
    <w:rsid w:val="00F57ACB"/>
    <w:pPr>
      <w:spacing w:line="241" w:lineRule="atLeast"/>
    </w:pPr>
    <w:rPr>
      <w:rFonts w:cstheme="minorBidi"/>
      <w:color w:val="auto"/>
    </w:rPr>
  </w:style>
  <w:style w:type="character" w:customStyle="1" w:styleId="A6">
    <w:name w:val="A6"/>
    <w:uiPriority w:val="99"/>
    <w:rsid w:val="00F57ACB"/>
    <w:rPr>
      <w:rFonts w:cs="Garamond"/>
      <w:b/>
      <w:bCs/>
      <w:color w:val="000000"/>
      <w:sz w:val="20"/>
      <w:szCs w:val="20"/>
    </w:rPr>
  </w:style>
  <w:style w:type="character" w:customStyle="1" w:styleId="A7">
    <w:name w:val="A7"/>
    <w:uiPriority w:val="99"/>
    <w:rsid w:val="00F57ACB"/>
    <w:rPr>
      <w:rFonts w:cs="Garamond"/>
      <w:b/>
      <w:bCs/>
      <w:color w:val="000000"/>
      <w:sz w:val="48"/>
      <w:szCs w:val="48"/>
    </w:rPr>
  </w:style>
  <w:style w:type="paragraph" w:customStyle="1" w:styleId="Pa8">
    <w:name w:val="Pa8"/>
    <w:basedOn w:val="Default"/>
    <w:next w:val="Default"/>
    <w:uiPriority w:val="99"/>
    <w:rsid w:val="00F57ACB"/>
    <w:pPr>
      <w:spacing w:line="241" w:lineRule="atLeast"/>
    </w:pPr>
    <w:rPr>
      <w:rFonts w:cstheme="minorBidi"/>
      <w:color w:val="auto"/>
    </w:rPr>
  </w:style>
  <w:style w:type="paragraph" w:customStyle="1" w:styleId="Pa9">
    <w:name w:val="Pa9"/>
    <w:basedOn w:val="Default"/>
    <w:next w:val="Default"/>
    <w:uiPriority w:val="99"/>
    <w:rsid w:val="00F57ACB"/>
    <w:pPr>
      <w:spacing w:line="961" w:lineRule="atLeast"/>
    </w:pPr>
    <w:rPr>
      <w:rFonts w:cstheme="minorBidi"/>
      <w:color w:val="auto"/>
    </w:rPr>
  </w:style>
  <w:style w:type="paragraph" w:customStyle="1" w:styleId="Pa10">
    <w:name w:val="Pa10"/>
    <w:basedOn w:val="Default"/>
    <w:next w:val="Default"/>
    <w:uiPriority w:val="99"/>
    <w:rsid w:val="00F57ACB"/>
    <w:pPr>
      <w:spacing w:line="241" w:lineRule="atLeast"/>
    </w:pPr>
    <w:rPr>
      <w:rFonts w:cstheme="minorBidi"/>
      <w:color w:val="auto"/>
    </w:rPr>
  </w:style>
  <w:style w:type="paragraph" w:customStyle="1" w:styleId="Pa13">
    <w:name w:val="Pa13"/>
    <w:basedOn w:val="Default"/>
    <w:next w:val="Default"/>
    <w:uiPriority w:val="99"/>
    <w:rsid w:val="00F57ACB"/>
    <w:pPr>
      <w:spacing w:line="241" w:lineRule="atLeast"/>
    </w:pPr>
    <w:rPr>
      <w:rFonts w:cstheme="minorBidi"/>
      <w:color w:val="auto"/>
    </w:rPr>
  </w:style>
  <w:style w:type="character" w:customStyle="1" w:styleId="A9">
    <w:name w:val="A9"/>
    <w:uiPriority w:val="99"/>
    <w:rsid w:val="00F57ACB"/>
    <w:rPr>
      <w:rFonts w:cs="Garamond"/>
      <w:color w:val="000000"/>
    </w:rPr>
  </w:style>
  <w:style w:type="character" w:customStyle="1" w:styleId="A10">
    <w:name w:val="A10"/>
    <w:uiPriority w:val="99"/>
    <w:rsid w:val="00F57ACB"/>
    <w:rPr>
      <w:rFonts w:cs="Garamond"/>
      <w:color w:val="000000"/>
      <w:sz w:val="14"/>
      <w:szCs w:val="14"/>
    </w:rPr>
  </w:style>
  <w:style w:type="paragraph" w:customStyle="1" w:styleId="Pa16">
    <w:name w:val="Pa16"/>
    <w:basedOn w:val="Default"/>
    <w:next w:val="Default"/>
    <w:uiPriority w:val="99"/>
    <w:rsid w:val="00F57ACB"/>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52</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dnewman</dc:creator>
  <cp:lastModifiedBy>dnewman</cp:lastModifiedBy>
  <cp:revision>9</cp:revision>
  <dcterms:created xsi:type="dcterms:W3CDTF">2013-09-02T17:58:00Z</dcterms:created>
  <dcterms:modified xsi:type="dcterms:W3CDTF">2014-01-08T17:35:00Z</dcterms:modified>
</cp:coreProperties>
</file>