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1AE" w:rsidRPr="00A171AE" w:rsidRDefault="00A171AE" w:rsidP="00A171AE">
      <w:pPr>
        <w:spacing w:after="0" w:line="360" w:lineRule="auto"/>
        <w:jc w:val="both"/>
        <w:textAlignment w:val="baseline"/>
        <w:outlineLvl w:val="0"/>
        <w:rPr>
          <w:rFonts w:ascii="Times New Roman" w:eastAsia="Times New Roman" w:hAnsi="Times New Roman" w:cs="Times New Roman"/>
          <w:kern w:val="36"/>
          <w:sz w:val="24"/>
          <w:szCs w:val="24"/>
        </w:rPr>
      </w:pPr>
      <w:r w:rsidRPr="00A171AE">
        <w:rPr>
          <w:rFonts w:ascii="Times New Roman" w:eastAsia="Times New Roman" w:hAnsi="Times New Roman" w:cs="Times New Roman"/>
          <w:kern w:val="36"/>
          <w:sz w:val="24"/>
          <w:szCs w:val="24"/>
        </w:rPr>
        <w:t>What Are the Benefits of Effective Communication in the Workplace?</w:t>
      </w:r>
    </w:p>
    <w:p w:rsidR="00A171AE" w:rsidRDefault="00A171AE" w:rsidP="00A171AE">
      <w:pPr>
        <w:spacing w:after="0" w:line="360" w:lineRule="auto"/>
        <w:jc w:val="both"/>
        <w:rPr>
          <w:rFonts w:ascii="Times New Roman" w:eastAsia="Times New Roman" w:hAnsi="Times New Roman" w:cs="Times New Roman"/>
          <w:sz w:val="24"/>
          <w:szCs w:val="24"/>
          <w:bdr w:val="none" w:sz="0" w:space="0" w:color="auto" w:frame="1"/>
        </w:rPr>
      </w:pPr>
      <w:proofErr w:type="gramStart"/>
      <w:r w:rsidRPr="00A171AE">
        <w:rPr>
          <w:rFonts w:ascii="Times New Roman" w:eastAsia="Times New Roman" w:hAnsi="Times New Roman" w:cs="Times New Roman"/>
          <w:sz w:val="24"/>
          <w:szCs w:val="24"/>
          <w:bdr w:val="none" w:sz="0" w:space="0" w:color="auto" w:frame="1"/>
        </w:rPr>
        <w:t>by</w:t>
      </w:r>
      <w:proofErr w:type="gramEnd"/>
      <w:r w:rsidRPr="00A171AE">
        <w:rPr>
          <w:rFonts w:ascii="Times New Roman" w:eastAsia="Times New Roman" w:hAnsi="Times New Roman" w:cs="Times New Roman"/>
          <w:sz w:val="24"/>
          <w:szCs w:val="24"/>
          <w:bdr w:val="none" w:sz="0" w:space="0" w:color="auto" w:frame="1"/>
        </w:rPr>
        <w:t xml:space="preserve"> Rose Johnson , Demand Media</w:t>
      </w:r>
    </w:p>
    <w:p w:rsidR="00A171AE" w:rsidRDefault="00A171AE" w:rsidP="00A171AE">
      <w:pPr>
        <w:spacing w:after="0" w:line="360" w:lineRule="auto"/>
        <w:jc w:val="both"/>
        <w:rPr>
          <w:rFonts w:ascii="Times New Roman" w:eastAsia="Times New Roman" w:hAnsi="Times New Roman" w:cs="Times New Roman"/>
          <w:sz w:val="24"/>
          <w:szCs w:val="24"/>
          <w:bdr w:val="none" w:sz="0" w:space="0" w:color="auto" w:frame="1"/>
        </w:rPr>
      </w:pPr>
    </w:p>
    <w:p w:rsidR="00A171AE" w:rsidRPr="00A171AE" w:rsidRDefault="00A171AE" w:rsidP="00A171AE">
      <w:pPr>
        <w:spacing w:after="0" w:line="360" w:lineRule="auto"/>
        <w:jc w:val="both"/>
        <w:rPr>
          <w:rFonts w:ascii="Times New Roman" w:eastAsia="Times New Roman" w:hAnsi="Times New Roman" w:cs="Times New Roman"/>
          <w:sz w:val="24"/>
          <w:szCs w:val="24"/>
        </w:rPr>
      </w:pPr>
    </w:p>
    <w:p w:rsidR="00A171AE" w:rsidRPr="00A171AE" w:rsidRDefault="00A171AE" w:rsidP="00A171AE">
      <w:pPr>
        <w:spacing w:after="225" w:line="360" w:lineRule="auto"/>
        <w:jc w:val="both"/>
        <w:textAlignment w:val="baseline"/>
        <w:rPr>
          <w:rFonts w:ascii="Times New Roman" w:eastAsia="Times New Roman" w:hAnsi="Times New Roman" w:cs="Times New Roman"/>
          <w:sz w:val="24"/>
          <w:szCs w:val="24"/>
        </w:rPr>
      </w:pPr>
      <w:r w:rsidRPr="00A171AE">
        <w:rPr>
          <w:rFonts w:ascii="Times New Roman" w:eastAsia="Times New Roman" w:hAnsi="Times New Roman" w:cs="Times New Roman"/>
          <w:sz w:val="24"/>
          <w:szCs w:val="24"/>
        </w:rPr>
        <w:t>Effective verbal and nonverbal communication skills are valuable in the workplace. Some companies spend a lot of money to train their employees on how to effectively communicate. Good communication skills go beyond conversations, but employees must know how to communicate well in written reports and emails. Understanding the benefits of effective communication helps companies place a focus on developing a workforce that is able to communicate within the firm and with customers, vendors and international business partners.</w:t>
      </w:r>
    </w:p>
    <w:p w:rsidR="00A171AE" w:rsidRDefault="00A171AE" w:rsidP="00A171AE">
      <w:pPr>
        <w:spacing w:after="0" w:line="360" w:lineRule="auto"/>
        <w:jc w:val="both"/>
        <w:textAlignment w:val="baseline"/>
        <w:outlineLvl w:val="1"/>
        <w:rPr>
          <w:rFonts w:ascii="Times New Roman" w:eastAsia="Times New Roman" w:hAnsi="Times New Roman" w:cs="Times New Roman"/>
          <w:sz w:val="24"/>
          <w:szCs w:val="24"/>
        </w:rPr>
      </w:pPr>
    </w:p>
    <w:p w:rsidR="00A171AE" w:rsidRPr="00A171AE" w:rsidRDefault="00A171AE" w:rsidP="00A171AE">
      <w:pPr>
        <w:pStyle w:val="ListParagraph"/>
        <w:numPr>
          <w:ilvl w:val="0"/>
          <w:numId w:val="1"/>
        </w:numPr>
        <w:spacing w:after="0" w:line="360" w:lineRule="auto"/>
        <w:jc w:val="both"/>
        <w:textAlignment w:val="baseline"/>
        <w:outlineLvl w:val="1"/>
        <w:rPr>
          <w:rFonts w:ascii="Times New Roman" w:eastAsia="Times New Roman" w:hAnsi="Times New Roman" w:cs="Times New Roman"/>
          <w:b/>
          <w:sz w:val="24"/>
          <w:szCs w:val="24"/>
        </w:rPr>
      </w:pPr>
      <w:r w:rsidRPr="00A171AE">
        <w:rPr>
          <w:rFonts w:ascii="Times New Roman" w:eastAsia="Times New Roman" w:hAnsi="Times New Roman" w:cs="Times New Roman"/>
          <w:b/>
          <w:sz w:val="24"/>
          <w:szCs w:val="24"/>
        </w:rPr>
        <w:t>Helps with Diversity</w:t>
      </w:r>
    </w:p>
    <w:p w:rsidR="00A171AE" w:rsidRDefault="00A171AE" w:rsidP="00A171AE">
      <w:pPr>
        <w:spacing w:after="225" w:line="360" w:lineRule="auto"/>
        <w:jc w:val="both"/>
        <w:textAlignment w:val="baseline"/>
        <w:rPr>
          <w:rFonts w:ascii="Times New Roman" w:eastAsia="Times New Roman" w:hAnsi="Times New Roman" w:cs="Times New Roman"/>
          <w:sz w:val="24"/>
          <w:szCs w:val="24"/>
        </w:rPr>
      </w:pPr>
      <w:r w:rsidRPr="00A171AE">
        <w:rPr>
          <w:rFonts w:ascii="Times New Roman" w:eastAsia="Times New Roman" w:hAnsi="Times New Roman" w:cs="Times New Roman"/>
          <w:sz w:val="24"/>
          <w:szCs w:val="24"/>
        </w:rPr>
        <w:t>Effective workplace communication is important in companies with workplace diversity. Good communication skills help to reduce the barriers erected because of language and cultural differences. Companies that provide communication training to domestic and international employees reap the benefits of effective workplace communication. Companies can avoid cultural confusion and miscommunication by training international employers early in their careers and on a regular basis. Effective communication causes productivity to increase, errors to decrease and operations to run smoother.</w:t>
      </w:r>
    </w:p>
    <w:p w:rsidR="00A171AE" w:rsidRPr="00A171AE" w:rsidRDefault="00A171AE" w:rsidP="00A171AE">
      <w:pPr>
        <w:spacing w:after="225" w:line="360" w:lineRule="auto"/>
        <w:jc w:val="both"/>
        <w:textAlignment w:val="baseline"/>
        <w:rPr>
          <w:rFonts w:ascii="Times New Roman" w:eastAsia="Times New Roman" w:hAnsi="Times New Roman" w:cs="Times New Roman"/>
          <w:sz w:val="24"/>
          <w:szCs w:val="24"/>
        </w:rPr>
      </w:pPr>
    </w:p>
    <w:p w:rsidR="00A171AE" w:rsidRPr="00A171AE" w:rsidRDefault="00A171AE" w:rsidP="00A171AE">
      <w:pPr>
        <w:pStyle w:val="ListParagraph"/>
        <w:numPr>
          <w:ilvl w:val="0"/>
          <w:numId w:val="1"/>
        </w:numPr>
        <w:spacing w:after="0" w:line="360" w:lineRule="auto"/>
        <w:jc w:val="both"/>
        <w:textAlignment w:val="baseline"/>
        <w:outlineLvl w:val="1"/>
        <w:rPr>
          <w:rFonts w:ascii="Times New Roman" w:eastAsia="Times New Roman" w:hAnsi="Times New Roman" w:cs="Times New Roman"/>
          <w:b/>
          <w:sz w:val="24"/>
          <w:szCs w:val="24"/>
        </w:rPr>
      </w:pPr>
      <w:r w:rsidRPr="00A171AE">
        <w:rPr>
          <w:rFonts w:ascii="Times New Roman" w:eastAsia="Times New Roman" w:hAnsi="Times New Roman" w:cs="Times New Roman"/>
          <w:b/>
          <w:sz w:val="24"/>
          <w:szCs w:val="24"/>
        </w:rPr>
        <w:t>Global Business</w:t>
      </w:r>
    </w:p>
    <w:p w:rsidR="00A171AE" w:rsidRPr="00A171AE" w:rsidRDefault="00A171AE" w:rsidP="00A171AE">
      <w:pPr>
        <w:spacing w:after="225" w:line="360" w:lineRule="auto"/>
        <w:jc w:val="both"/>
        <w:textAlignment w:val="baseline"/>
        <w:rPr>
          <w:rFonts w:ascii="Times New Roman" w:eastAsia="Times New Roman" w:hAnsi="Times New Roman" w:cs="Times New Roman"/>
          <w:sz w:val="24"/>
          <w:szCs w:val="24"/>
        </w:rPr>
      </w:pPr>
      <w:r w:rsidRPr="00A171AE">
        <w:rPr>
          <w:rFonts w:ascii="Times New Roman" w:eastAsia="Times New Roman" w:hAnsi="Times New Roman" w:cs="Times New Roman"/>
          <w:sz w:val="24"/>
          <w:szCs w:val="24"/>
        </w:rPr>
        <w:t>With global business transactions continually increasing, the need for effective communication to meet global demands is also increasing. Managers and employees must know how to effectively communicate with the company's international counterparts. The difference in cultures requires managers to understand terms commonly used in America that another culture finds offensive. Companies that prepare workers to excel with verbal and nonverbal communications skills find it easier to enter into global marketplaces than companies that do not prepare its employees. Effective communication is important for businesses looking to expand beyond its domestic borders.</w:t>
      </w:r>
    </w:p>
    <w:p w:rsidR="00A171AE" w:rsidRPr="00A171AE" w:rsidRDefault="00A171AE" w:rsidP="00A171AE">
      <w:pPr>
        <w:pStyle w:val="ListParagraph"/>
        <w:numPr>
          <w:ilvl w:val="0"/>
          <w:numId w:val="1"/>
        </w:numPr>
        <w:spacing w:after="0" w:line="360" w:lineRule="auto"/>
        <w:jc w:val="both"/>
        <w:textAlignment w:val="baseline"/>
        <w:outlineLvl w:val="1"/>
        <w:rPr>
          <w:rFonts w:ascii="Times New Roman" w:eastAsia="Times New Roman" w:hAnsi="Times New Roman" w:cs="Times New Roman"/>
          <w:b/>
          <w:sz w:val="24"/>
          <w:szCs w:val="24"/>
        </w:rPr>
      </w:pPr>
      <w:r w:rsidRPr="00A171AE">
        <w:rPr>
          <w:rFonts w:ascii="Times New Roman" w:eastAsia="Times New Roman" w:hAnsi="Times New Roman" w:cs="Times New Roman"/>
          <w:b/>
          <w:sz w:val="24"/>
          <w:szCs w:val="24"/>
        </w:rPr>
        <w:lastRenderedPageBreak/>
        <w:t>Team Building</w:t>
      </w:r>
    </w:p>
    <w:p w:rsidR="00A171AE" w:rsidRDefault="00A171AE" w:rsidP="00A171AE">
      <w:pPr>
        <w:spacing w:after="225" w:line="360" w:lineRule="auto"/>
        <w:jc w:val="both"/>
        <w:textAlignment w:val="baseline"/>
        <w:rPr>
          <w:rFonts w:ascii="Times New Roman" w:eastAsia="Times New Roman" w:hAnsi="Times New Roman" w:cs="Times New Roman"/>
          <w:sz w:val="24"/>
          <w:szCs w:val="24"/>
        </w:rPr>
      </w:pPr>
      <w:r w:rsidRPr="00A171AE">
        <w:rPr>
          <w:rFonts w:ascii="Times New Roman" w:eastAsia="Times New Roman" w:hAnsi="Times New Roman" w:cs="Times New Roman"/>
          <w:sz w:val="24"/>
          <w:szCs w:val="24"/>
        </w:rPr>
        <w:t>Effective communication in the workplace helps employees and managers form highly efficient teams. Employees are able to trust each other and management. Effective communication reduces unnecessary competition within departments and helps employees work together harmoniously. The result of a team that works together is high productivity, integrity and responsibility. Employees know their roles on the team and know they are valued. Managers are able to correct employees' mistakes without creating a hostile work environment. A manager who openly communicates with his subordinates can foster positive relationships that benefit the company as a whole.</w:t>
      </w:r>
    </w:p>
    <w:p w:rsidR="00A171AE" w:rsidRPr="00A171AE" w:rsidRDefault="00A171AE" w:rsidP="00A171AE">
      <w:pPr>
        <w:spacing w:after="225" w:line="360" w:lineRule="auto"/>
        <w:jc w:val="both"/>
        <w:textAlignment w:val="baseline"/>
        <w:rPr>
          <w:rFonts w:ascii="Times New Roman" w:eastAsia="Times New Roman" w:hAnsi="Times New Roman" w:cs="Times New Roman"/>
          <w:sz w:val="24"/>
          <w:szCs w:val="24"/>
        </w:rPr>
      </w:pPr>
    </w:p>
    <w:p w:rsidR="00A171AE" w:rsidRPr="00A171AE" w:rsidRDefault="00A171AE" w:rsidP="00A171AE">
      <w:pPr>
        <w:pStyle w:val="ListParagraph"/>
        <w:numPr>
          <w:ilvl w:val="0"/>
          <w:numId w:val="1"/>
        </w:numPr>
        <w:spacing w:after="0" w:line="360" w:lineRule="auto"/>
        <w:jc w:val="both"/>
        <w:textAlignment w:val="baseline"/>
        <w:outlineLvl w:val="1"/>
        <w:rPr>
          <w:rFonts w:ascii="Times New Roman" w:eastAsia="Times New Roman" w:hAnsi="Times New Roman" w:cs="Times New Roman"/>
          <w:b/>
          <w:sz w:val="24"/>
          <w:szCs w:val="24"/>
        </w:rPr>
      </w:pPr>
      <w:r w:rsidRPr="00A171AE">
        <w:rPr>
          <w:rFonts w:ascii="Times New Roman" w:eastAsia="Times New Roman" w:hAnsi="Times New Roman" w:cs="Times New Roman"/>
          <w:b/>
          <w:sz w:val="24"/>
          <w:szCs w:val="24"/>
        </w:rPr>
        <w:t>Employee Morale</w:t>
      </w:r>
    </w:p>
    <w:p w:rsidR="00A171AE" w:rsidRDefault="00A171AE" w:rsidP="00A171AE">
      <w:pPr>
        <w:spacing w:after="225" w:line="360" w:lineRule="auto"/>
        <w:jc w:val="both"/>
        <w:textAlignment w:val="baseline"/>
        <w:rPr>
          <w:rFonts w:ascii="Times New Roman" w:eastAsia="Times New Roman" w:hAnsi="Times New Roman" w:cs="Times New Roman"/>
          <w:sz w:val="24"/>
          <w:szCs w:val="24"/>
        </w:rPr>
      </w:pPr>
      <w:r w:rsidRPr="00A171AE">
        <w:rPr>
          <w:rFonts w:ascii="Times New Roman" w:eastAsia="Times New Roman" w:hAnsi="Times New Roman" w:cs="Times New Roman"/>
          <w:sz w:val="24"/>
          <w:szCs w:val="24"/>
        </w:rPr>
        <w:t>An improvement in employee morale can result from effective communication. Although pay is a concern for many workers, it is not their only concern. Employees appreciate good communication coming from management. It produces a healthy work environment. When employees are satisfied with their jobs, they are able to efficiently perform their duties with a positive attitude. Failing to communicate effectively in a workplace leads to frustration and confusion among employees. However, managers can alleviate such problems by keeping the lines of communication open.</w:t>
      </w:r>
    </w:p>
    <w:p w:rsidR="00816954" w:rsidRPr="00A171AE" w:rsidRDefault="00816954" w:rsidP="00A171AE">
      <w:pPr>
        <w:spacing w:after="225" w:line="360" w:lineRule="auto"/>
        <w:jc w:val="both"/>
        <w:textAlignment w:val="baseline"/>
        <w:rPr>
          <w:rFonts w:ascii="Times New Roman" w:eastAsia="Times New Roman" w:hAnsi="Times New Roman" w:cs="Times New Roman"/>
          <w:sz w:val="24"/>
          <w:szCs w:val="24"/>
        </w:rPr>
      </w:pPr>
    </w:p>
    <w:p w:rsidR="00286A30" w:rsidRDefault="00816954" w:rsidP="00816954">
      <w:pPr>
        <w:spacing w:line="360" w:lineRule="auto"/>
        <w:jc w:val="center"/>
        <w:rPr>
          <w:rFonts w:ascii="Times New Roman" w:hAnsi="Times New Roman" w:cs="Times New Roman"/>
          <w:sz w:val="24"/>
          <w:szCs w:val="24"/>
        </w:rPr>
      </w:pPr>
      <w:r>
        <w:rPr>
          <w:rFonts w:ascii="Times New Roman" w:hAnsi="Times New Roman" w:cs="Times New Roman"/>
          <w:sz w:val="24"/>
          <w:szCs w:val="24"/>
        </w:rPr>
        <w:t>Reference</w:t>
      </w:r>
    </w:p>
    <w:p w:rsidR="00816954" w:rsidRPr="00816954" w:rsidRDefault="00816954" w:rsidP="00816954">
      <w:pPr>
        <w:numPr>
          <w:ilvl w:val="0"/>
          <w:numId w:val="3"/>
        </w:numPr>
        <w:shd w:val="clear" w:color="auto" w:fill="FFFFFF"/>
        <w:spacing w:after="0" w:line="285" w:lineRule="atLeast"/>
        <w:ind w:left="225"/>
        <w:textAlignment w:val="baseline"/>
        <w:rPr>
          <w:rFonts w:ascii="inherit" w:eastAsia="Times New Roman" w:hAnsi="inherit" w:cs="Arial"/>
          <w:color w:val="000000"/>
          <w:sz w:val="20"/>
          <w:szCs w:val="20"/>
        </w:rPr>
      </w:pPr>
      <w:hyperlink r:id="rId6" w:history="1">
        <w:r w:rsidRPr="00816954">
          <w:rPr>
            <w:rFonts w:ascii="inherit" w:eastAsia="Times New Roman" w:hAnsi="inherit" w:cs="Arial"/>
            <w:color w:val="000000"/>
            <w:sz w:val="20"/>
            <w:szCs w:val="20"/>
            <w:u w:val="single"/>
            <w:bdr w:val="none" w:sz="0" w:space="0" w:color="auto" w:frame="1"/>
          </w:rPr>
          <w:t>University of Wisconsin School of Business; Why Good Communication Is Good Business; Marty Blalock</w:t>
        </w:r>
      </w:hyperlink>
    </w:p>
    <w:p w:rsidR="00816954" w:rsidRPr="00816954" w:rsidRDefault="00816954" w:rsidP="00816954">
      <w:pPr>
        <w:numPr>
          <w:ilvl w:val="0"/>
          <w:numId w:val="3"/>
        </w:numPr>
        <w:shd w:val="clear" w:color="auto" w:fill="FFFFFF"/>
        <w:spacing w:after="0" w:line="285" w:lineRule="atLeast"/>
        <w:ind w:left="225"/>
        <w:textAlignment w:val="baseline"/>
        <w:rPr>
          <w:rFonts w:ascii="inherit" w:eastAsia="Times New Roman" w:hAnsi="inherit" w:cs="Arial"/>
          <w:color w:val="000000"/>
          <w:sz w:val="20"/>
          <w:szCs w:val="20"/>
        </w:rPr>
      </w:pPr>
      <w:hyperlink r:id="rId7" w:history="1">
        <w:r w:rsidRPr="00816954">
          <w:rPr>
            <w:rFonts w:ascii="inherit" w:eastAsia="Times New Roman" w:hAnsi="inherit" w:cs="Arial"/>
            <w:color w:val="000000"/>
            <w:sz w:val="20"/>
            <w:szCs w:val="20"/>
            <w:bdr w:val="none" w:sz="0" w:space="0" w:color="auto" w:frame="1"/>
          </w:rPr>
          <w:t xml:space="preserve">Harvard Business School Working Knowledge; Seven Ways to Better Communicate in Today's Diverse Workplace ...; Kim </w:t>
        </w:r>
        <w:proofErr w:type="spellStart"/>
        <w:r w:rsidRPr="00816954">
          <w:rPr>
            <w:rFonts w:ascii="inherit" w:eastAsia="Times New Roman" w:hAnsi="inherit" w:cs="Arial"/>
            <w:color w:val="000000"/>
            <w:sz w:val="20"/>
            <w:szCs w:val="20"/>
            <w:bdr w:val="none" w:sz="0" w:space="0" w:color="auto" w:frame="1"/>
          </w:rPr>
          <w:t>Ribnik</w:t>
        </w:r>
        <w:proofErr w:type="spellEnd"/>
        <w:r w:rsidRPr="00816954">
          <w:rPr>
            <w:rFonts w:ascii="inherit" w:eastAsia="Times New Roman" w:hAnsi="inherit" w:cs="Arial"/>
            <w:color w:val="000000"/>
            <w:sz w:val="20"/>
            <w:szCs w:val="20"/>
            <w:bdr w:val="none" w:sz="0" w:space="0" w:color="auto" w:frame="1"/>
          </w:rPr>
          <w:t>; February 2003</w:t>
        </w:r>
      </w:hyperlink>
    </w:p>
    <w:p w:rsidR="00816954" w:rsidRPr="00816954" w:rsidRDefault="00816954" w:rsidP="00816954">
      <w:pPr>
        <w:pStyle w:val="ListParagraph"/>
        <w:spacing w:line="360" w:lineRule="auto"/>
        <w:rPr>
          <w:rFonts w:ascii="Times New Roman" w:hAnsi="Times New Roman" w:cs="Times New Roman"/>
          <w:sz w:val="24"/>
          <w:szCs w:val="24"/>
        </w:rPr>
      </w:pPr>
      <w:bookmarkStart w:id="0" w:name="_GoBack"/>
      <w:bookmarkEnd w:id="0"/>
    </w:p>
    <w:sectPr w:rsidR="00816954" w:rsidRPr="00816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24F1A"/>
    <w:multiLevelType w:val="hybridMultilevel"/>
    <w:tmpl w:val="6AC20F26"/>
    <w:lvl w:ilvl="0" w:tplc="26D8A5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C11965"/>
    <w:multiLevelType w:val="multilevel"/>
    <w:tmpl w:val="DF2AE9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E24714"/>
    <w:multiLevelType w:val="hybridMultilevel"/>
    <w:tmpl w:val="E1A41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1AE"/>
    <w:rsid w:val="00295782"/>
    <w:rsid w:val="00584BBC"/>
    <w:rsid w:val="00816954"/>
    <w:rsid w:val="00A17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171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171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1A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171AE"/>
    <w:rPr>
      <w:rFonts w:ascii="Times New Roman" w:eastAsia="Times New Roman" w:hAnsi="Times New Roman" w:cs="Times New Roman"/>
      <w:b/>
      <w:bCs/>
      <w:sz w:val="36"/>
      <w:szCs w:val="36"/>
    </w:rPr>
  </w:style>
  <w:style w:type="character" w:styleId="HTMLCite">
    <w:name w:val="HTML Cite"/>
    <w:basedOn w:val="DefaultParagraphFont"/>
    <w:uiPriority w:val="99"/>
    <w:semiHidden/>
    <w:unhideWhenUsed/>
    <w:rsid w:val="00A171AE"/>
    <w:rPr>
      <w:i/>
      <w:iCs/>
    </w:rPr>
  </w:style>
  <w:style w:type="paragraph" w:styleId="NormalWeb">
    <w:name w:val="Normal (Web)"/>
    <w:basedOn w:val="Normal"/>
    <w:uiPriority w:val="99"/>
    <w:semiHidden/>
    <w:unhideWhenUsed/>
    <w:rsid w:val="00A171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71AE"/>
    <w:rPr>
      <w:color w:val="0000FF"/>
      <w:u w:val="single"/>
    </w:rPr>
  </w:style>
  <w:style w:type="character" w:customStyle="1" w:styleId="ad-cell">
    <w:name w:val="ad-cell"/>
    <w:basedOn w:val="DefaultParagraphFont"/>
    <w:rsid w:val="00A171AE"/>
  </w:style>
  <w:style w:type="character" w:customStyle="1" w:styleId="apple-converted-space">
    <w:name w:val="apple-converted-space"/>
    <w:basedOn w:val="DefaultParagraphFont"/>
    <w:rsid w:val="00A171AE"/>
  </w:style>
  <w:style w:type="paragraph" w:styleId="ListParagraph">
    <w:name w:val="List Paragraph"/>
    <w:basedOn w:val="Normal"/>
    <w:uiPriority w:val="34"/>
    <w:qFormat/>
    <w:rsid w:val="00A171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171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171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1A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171AE"/>
    <w:rPr>
      <w:rFonts w:ascii="Times New Roman" w:eastAsia="Times New Roman" w:hAnsi="Times New Roman" w:cs="Times New Roman"/>
      <w:b/>
      <w:bCs/>
      <w:sz w:val="36"/>
      <w:szCs w:val="36"/>
    </w:rPr>
  </w:style>
  <w:style w:type="character" w:styleId="HTMLCite">
    <w:name w:val="HTML Cite"/>
    <w:basedOn w:val="DefaultParagraphFont"/>
    <w:uiPriority w:val="99"/>
    <w:semiHidden/>
    <w:unhideWhenUsed/>
    <w:rsid w:val="00A171AE"/>
    <w:rPr>
      <w:i/>
      <w:iCs/>
    </w:rPr>
  </w:style>
  <w:style w:type="paragraph" w:styleId="NormalWeb">
    <w:name w:val="Normal (Web)"/>
    <w:basedOn w:val="Normal"/>
    <w:uiPriority w:val="99"/>
    <w:semiHidden/>
    <w:unhideWhenUsed/>
    <w:rsid w:val="00A171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71AE"/>
    <w:rPr>
      <w:color w:val="0000FF"/>
      <w:u w:val="single"/>
    </w:rPr>
  </w:style>
  <w:style w:type="character" w:customStyle="1" w:styleId="ad-cell">
    <w:name w:val="ad-cell"/>
    <w:basedOn w:val="DefaultParagraphFont"/>
    <w:rsid w:val="00A171AE"/>
  </w:style>
  <w:style w:type="character" w:customStyle="1" w:styleId="apple-converted-space">
    <w:name w:val="apple-converted-space"/>
    <w:basedOn w:val="DefaultParagraphFont"/>
    <w:rsid w:val="00A171AE"/>
  </w:style>
  <w:style w:type="paragraph" w:styleId="ListParagraph">
    <w:name w:val="List Paragraph"/>
    <w:basedOn w:val="Normal"/>
    <w:uiPriority w:val="34"/>
    <w:qFormat/>
    <w:rsid w:val="00A17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726703">
      <w:bodyDiv w:val="1"/>
      <w:marLeft w:val="0"/>
      <w:marRight w:val="0"/>
      <w:marTop w:val="0"/>
      <w:marBottom w:val="0"/>
      <w:divBdr>
        <w:top w:val="none" w:sz="0" w:space="0" w:color="auto"/>
        <w:left w:val="none" w:sz="0" w:space="0" w:color="auto"/>
        <w:bottom w:val="none" w:sz="0" w:space="0" w:color="auto"/>
        <w:right w:val="none" w:sz="0" w:space="0" w:color="auto"/>
      </w:divBdr>
      <w:divsChild>
        <w:div w:id="402988768">
          <w:marLeft w:val="0"/>
          <w:marRight w:val="0"/>
          <w:marTop w:val="0"/>
          <w:marBottom w:val="0"/>
          <w:divBdr>
            <w:top w:val="none" w:sz="0" w:space="0" w:color="auto"/>
            <w:left w:val="none" w:sz="0" w:space="0" w:color="auto"/>
            <w:bottom w:val="none" w:sz="0" w:space="0" w:color="auto"/>
            <w:right w:val="none" w:sz="0" w:space="0" w:color="auto"/>
          </w:divBdr>
        </w:div>
        <w:div w:id="828864757">
          <w:marLeft w:val="0"/>
          <w:marRight w:val="0"/>
          <w:marTop w:val="0"/>
          <w:marBottom w:val="0"/>
          <w:divBdr>
            <w:top w:val="none" w:sz="0" w:space="0" w:color="auto"/>
            <w:left w:val="none" w:sz="0" w:space="0" w:color="auto"/>
            <w:bottom w:val="none" w:sz="0" w:space="0" w:color="auto"/>
            <w:right w:val="none" w:sz="0" w:space="0" w:color="auto"/>
          </w:divBdr>
          <w:divsChild>
            <w:div w:id="954599853">
              <w:marLeft w:val="0"/>
              <w:marRight w:val="0"/>
              <w:marTop w:val="0"/>
              <w:marBottom w:val="240"/>
              <w:divBdr>
                <w:top w:val="none" w:sz="0" w:space="0" w:color="auto"/>
                <w:left w:val="none" w:sz="0" w:space="0" w:color="auto"/>
                <w:bottom w:val="none" w:sz="0" w:space="0" w:color="auto"/>
                <w:right w:val="none" w:sz="0" w:space="0" w:color="auto"/>
              </w:divBdr>
              <w:divsChild>
                <w:div w:id="1637876397">
                  <w:marLeft w:val="0"/>
                  <w:marRight w:val="0"/>
                  <w:marTop w:val="0"/>
                  <w:marBottom w:val="0"/>
                  <w:divBdr>
                    <w:top w:val="none" w:sz="0" w:space="0" w:color="auto"/>
                    <w:left w:val="none" w:sz="0" w:space="0" w:color="auto"/>
                    <w:bottom w:val="none" w:sz="0" w:space="0" w:color="auto"/>
                    <w:right w:val="none" w:sz="0" w:space="0" w:color="auto"/>
                  </w:divBdr>
                  <w:divsChild>
                    <w:div w:id="365644141">
                      <w:marLeft w:val="0"/>
                      <w:marRight w:val="0"/>
                      <w:marTop w:val="0"/>
                      <w:marBottom w:val="150"/>
                      <w:divBdr>
                        <w:top w:val="none" w:sz="0" w:space="0" w:color="auto"/>
                        <w:left w:val="none" w:sz="0" w:space="0" w:color="auto"/>
                        <w:bottom w:val="none" w:sz="0" w:space="0" w:color="auto"/>
                        <w:right w:val="none" w:sz="0" w:space="0" w:color="auto"/>
                      </w:divBdr>
                    </w:div>
                    <w:div w:id="1779909996">
                      <w:marLeft w:val="0"/>
                      <w:marRight w:val="0"/>
                      <w:marTop w:val="0"/>
                      <w:marBottom w:val="150"/>
                      <w:divBdr>
                        <w:top w:val="none" w:sz="0" w:space="0" w:color="auto"/>
                        <w:left w:val="none" w:sz="0" w:space="0" w:color="auto"/>
                        <w:bottom w:val="none" w:sz="0" w:space="0" w:color="auto"/>
                        <w:right w:val="none" w:sz="0" w:space="0" w:color="auto"/>
                      </w:divBdr>
                      <w:divsChild>
                        <w:div w:id="175075579">
                          <w:marLeft w:val="0"/>
                          <w:marRight w:val="0"/>
                          <w:marTop w:val="0"/>
                          <w:marBottom w:val="60"/>
                          <w:divBdr>
                            <w:top w:val="none" w:sz="0" w:space="0" w:color="auto"/>
                            <w:left w:val="none" w:sz="0" w:space="0" w:color="auto"/>
                            <w:bottom w:val="none" w:sz="0" w:space="0" w:color="auto"/>
                            <w:right w:val="none" w:sz="0" w:space="0" w:color="auto"/>
                          </w:divBdr>
                        </w:div>
                        <w:div w:id="11587888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807699806">
          <w:marLeft w:val="0"/>
          <w:marRight w:val="0"/>
          <w:marTop w:val="0"/>
          <w:marBottom w:val="0"/>
          <w:divBdr>
            <w:top w:val="none" w:sz="0" w:space="0" w:color="auto"/>
            <w:left w:val="none" w:sz="0" w:space="0" w:color="auto"/>
            <w:bottom w:val="none" w:sz="0" w:space="0" w:color="auto"/>
            <w:right w:val="none" w:sz="0" w:space="0" w:color="auto"/>
          </w:divBdr>
          <w:divsChild>
            <w:div w:id="1867526120">
              <w:marLeft w:val="0"/>
              <w:marRight w:val="0"/>
              <w:marTop w:val="0"/>
              <w:marBottom w:val="0"/>
              <w:divBdr>
                <w:top w:val="none" w:sz="0" w:space="0" w:color="auto"/>
                <w:left w:val="none" w:sz="0" w:space="0" w:color="auto"/>
                <w:bottom w:val="none" w:sz="0" w:space="0" w:color="auto"/>
                <w:right w:val="none" w:sz="0" w:space="0" w:color="auto"/>
              </w:divBdr>
            </w:div>
          </w:divsChild>
        </w:div>
        <w:div w:id="1391424026">
          <w:marLeft w:val="0"/>
          <w:marRight w:val="0"/>
          <w:marTop w:val="0"/>
          <w:marBottom w:val="0"/>
          <w:divBdr>
            <w:top w:val="none" w:sz="0" w:space="0" w:color="auto"/>
            <w:left w:val="none" w:sz="0" w:space="0" w:color="auto"/>
            <w:bottom w:val="none" w:sz="0" w:space="0" w:color="auto"/>
            <w:right w:val="none" w:sz="0" w:space="0" w:color="auto"/>
          </w:divBdr>
          <w:divsChild>
            <w:div w:id="1497379589">
              <w:marLeft w:val="0"/>
              <w:marRight w:val="0"/>
              <w:marTop w:val="0"/>
              <w:marBottom w:val="0"/>
              <w:divBdr>
                <w:top w:val="none" w:sz="0" w:space="0" w:color="auto"/>
                <w:left w:val="none" w:sz="0" w:space="0" w:color="auto"/>
                <w:bottom w:val="none" w:sz="0" w:space="0" w:color="auto"/>
                <w:right w:val="none" w:sz="0" w:space="0" w:color="auto"/>
              </w:divBdr>
            </w:div>
          </w:divsChild>
        </w:div>
        <w:div w:id="1843428354">
          <w:marLeft w:val="0"/>
          <w:marRight w:val="0"/>
          <w:marTop w:val="0"/>
          <w:marBottom w:val="0"/>
          <w:divBdr>
            <w:top w:val="none" w:sz="0" w:space="0" w:color="auto"/>
            <w:left w:val="none" w:sz="0" w:space="0" w:color="auto"/>
            <w:bottom w:val="none" w:sz="0" w:space="0" w:color="auto"/>
            <w:right w:val="none" w:sz="0" w:space="0" w:color="auto"/>
          </w:divBdr>
          <w:divsChild>
            <w:div w:id="1872452764">
              <w:marLeft w:val="0"/>
              <w:marRight w:val="0"/>
              <w:marTop w:val="0"/>
              <w:marBottom w:val="0"/>
              <w:divBdr>
                <w:top w:val="none" w:sz="0" w:space="0" w:color="auto"/>
                <w:left w:val="none" w:sz="0" w:space="0" w:color="auto"/>
                <w:bottom w:val="none" w:sz="0" w:space="0" w:color="auto"/>
                <w:right w:val="none" w:sz="0" w:space="0" w:color="auto"/>
              </w:divBdr>
            </w:div>
          </w:divsChild>
        </w:div>
        <w:div w:id="585001115">
          <w:marLeft w:val="0"/>
          <w:marRight w:val="0"/>
          <w:marTop w:val="0"/>
          <w:marBottom w:val="0"/>
          <w:divBdr>
            <w:top w:val="none" w:sz="0" w:space="0" w:color="auto"/>
            <w:left w:val="none" w:sz="0" w:space="0" w:color="auto"/>
            <w:bottom w:val="none" w:sz="0" w:space="0" w:color="auto"/>
            <w:right w:val="none" w:sz="0" w:space="0" w:color="auto"/>
          </w:divBdr>
          <w:divsChild>
            <w:div w:id="2080470308">
              <w:marLeft w:val="0"/>
              <w:marRight w:val="0"/>
              <w:marTop w:val="0"/>
              <w:marBottom w:val="0"/>
              <w:divBdr>
                <w:top w:val="none" w:sz="0" w:space="0" w:color="auto"/>
                <w:left w:val="none" w:sz="0" w:space="0" w:color="auto"/>
                <w:bottom w:val="none" w:sz="0" w:space="0" w:color="auto"/>
                <w:right w:val="none" w:sz="0" w:space="0" w:color="auto"/>
              </w:divBdr>
            </w:div>
          </w:divsChild>
        </w:div>
        <w:div w:id="720792554">
          <w:marLeft w:val="0"/>
          <w:marRight w:val="0"/>
          <w:marTop w:val="0"/>
          <w:marBottom w:val="0"/>
          <w:divBdr>
            <w:top w:val="none" w:sz="0" w:space="0" w:color="auto"/>
            <w:left w:val="none" w:sz="0" w:space="0" w:color="auto"/>
            <w:bottom w:val="none" w:sz="0" w:space="0" w:color="auto"/>
            <w:right w:val="none" w:sz="0" w:space="0" w:color="auto"/>
          </w:divBdr>
          <w:divsChild>
            <w:div w:id="213198238">
              <w:marLeft w:val="0"/>
              <w:marRight w:val="0"/>
              <w:marTop w:val="0"/>
              <w:marBottom w:val="480"/>
              <w:divBdr>
                <w:top w:val="none" w:sz="0" w:space="0" w:color="auto"/>
                <w:left w:val="none" w:sz="0" w:space="0" w:color="auto"/>
                <w:bottom w:val="none" w:sz="0" w:space="0" w:color="auto"/>
                <w:right w:val="none" w:sz="0" w:space="0" w:color="auto"/>
              </w:divBdr>
              <w:divsChild>
                <w:div w:id="2029940667">
                  <w:marLeft w:val="0"/>
                  <w:marRight w:val="0"/>
                  <w:marTop w:val="0"/>
                  <w:marBottom w:val="0"/>
                  <w:divBdr>
                    <w:top w:val="none" w:sz="0" w:space="0" w:color="auto"/>
                    <w:left w:val="none" w:sz="0" w:space="0" w:color="auto"/>
                    <w:bottom w:val="none" w:sz="0" w:space="0" w:color="auto"/>
                    <w:right w:val="none" w:sz="0" w:space="0" w:color="auto"/>
                  </w:divBdr>
                  <w:divsChild>
                    <w:div w:id="5448038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8711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hbswk.hbs.edu/archive/326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s.wisc.edu/update/winter05/business_communication.as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dc:creator>
  <cp:lastModifiedBy>ARM</cp:lastModifiedBy>
  <cp:revision>2</cp:revision>
  <dcterms:created xsi:type="dcterms:W3CDTF">2014-09-30T15:57:00Z</dcterms:created>
  <dcterms:modified xsi:type="dcterms:W3CDTF">2014-09-30T15:57:00Z</dcterms:modified>
</cp:coreProperties>
</file>