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7F" w:rsidRPr="00DC5A7F" w:rsidRDefault="00DC5A7F">
      <w:pPr>
        <w:rPr>
          <w:rFonts w:ascii="Times New Roman" w:hAnsi="Times New Roman" w:cs="Times New Roman"/>
          <w:b/>
          <w:sz w:val="32"/>
          <w:szCs w:val="32"/>
        </w:rPr>
      </w:pPr>
      <w:r w:rsidRPr="00DC5A7F">
        <w:rPr>
          <w:rFonts w:ascii="Times New Roman" w:hAnsi="Times New Roman" w:cs="Times New Roman"/>
          <w:b/>
          <w:sz w:val="32"/>
          <w:szCs w:val="32"/>
        </w:rPr>
        <w:t>COURSE: BUSINESS ACCOUNTING 1</w:t>
      </w:r>
    </w:p>
    <w:p w:rsidR="00DC5A7F" w:rsidRDefault="00DC5A7F">
      <w:pPr>
        <w:rPr>
          <w:rFonts w:ascii="Times New Roman" w:hAnsi="Times New Roman" w:cs="Times New Roman"/>
          <w:b/>
          <w:sz w:val="32"/>
          <w:szCs w:val="32"/>
        </w:rPr>
      </w:pPr>
      <w:r w:rsidRPr="00DC5A7F">
        <w:rPr>
          <w:rFonts w:ascii="Times New Roman" w:hAnsi="Times New Roman" w:cs="Times New Roman"/>
          <w:b/>
          <w:sz w:val="32"/>
          <w:szCs w:val="32"/>
        </w:rPr>
        <w:t>ASSIGNMENT ONE</w:t>
      </w:r>
    </w:p>
    <w:p w:rsidR="00DC5A7F" w:rsidRPr="00DC5A7F" w:rsidRDefault="00DC5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ISSUE DATE: Friday September 19, 2014</w:t>
      </w:r>
    </w:p>
    <w:p w:rsidR="00DC5A7F" w:rsidRPr="00DC5A7F" w:rsidRDefault="00DC5A7F">
      <w:pPr>
        <w:rPr>
          <w:rFonts w:ascii="Times New Roman" w:hAnsi="Times New Roman" w:cs="Times New Roman"/>
          <w:b/>
          <w:sz w:val="32"/>
          <w:szCs w:val="32"/>
        </w:rPr>
      </w:pPr>
      <w:r w:rsidRPr="00DC5A7F">
        <w:rPr>
          <w:rFonts w:ascii="Times New Roman" w:hAnsi="Times New Roman" w:cs="Times New Roman"/>
          <w:b/>
          <w:sz w:val="32"/>
          <w:szCs w:val="32"/>
        </w:rPr>
        <w:t>DUE DATE: Monday September 29, 2014</w:t>
      </w:r>
    </w:p>
    <w:p w:rsidR="00DC5A7F" w:rsidRDefault="00DC5A7F">
      <w:pPr>
        <w:rPr>
          <w:rFonts w:ascii="Times New Roman" w:hAnsi="Times New Roman" w:cs="Times New Roman"/>
          <w:b/>
          <w:sz w:val="32"/>
          <w:szCs w:val="32"/>
        </w:rPr>
      </w:pPr>
      <w:r w:rsidRPr="00DC5A7F">
        <w:rPr>
          <w:rFonts w:ascii="Times New Roman" w:hAnsi="Times New Roman" w:cs="Times New Roman"/>
          <w:b/>
          <w:sz w:val="32"/>
          <w:szCs w:val="32"/>
        </w:rPr>
        <w:t>Senior Lecturer: Kirkland Anderson</w:t>
      </w:r>
    </w:p>
    <w:p w:rsidR="00EC2670" w:rsidRDefault="00EC2670">
      <w:pPr>
        <w:rPr>
          <w:rFonts w:ascii="Times New Roman" w:hAnsi="Times New Roman" w:cs="Times New Roman"/>
          <w:b/>
          <w:sz w:val="32"/>
          <w:szCs w:val="32"/>
        </w:rPr>
      </w:pPr>
    </w:p>
    <w:p w:rsidR="00EC2670" w:rsidRPr="00EC2670" w:rsidRDefault="00EC26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2670">
        <w:rPr>
          <w:rFonts w:ascii="Times New Roman" w:hAnsi="Times New Roman" w:cs="Times New Roman"/>
          <w:b/>
          <w:sz w:val="32"/>
          <w:szCs w:val="32"/>
          <w:u w:val="single"/>
        </w:rPr>
        <w:t>Question One</w:t>
      </w:r>
    </w:p>
    <w:p w:rsidR="00EC2670" w:rsidRDefault="00EC26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n-029"/>
        </w:rPr>
        <w:drawing>
          <wp:inline distT="0" distB="0" distL="0" distR="0">
            <wp:extent cx="5943600" cy="4448175"/>
            <wp:effectExtent l="19050" t="0" r="0" b="0"/>
            <wp:docPr id="1" name="Picture 1" descr="http://www.myaccountingcourse.com/accounting-cycle/images/adjusted-trial-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accountingcourse.com/accounting-cycle/images/adjusted-trial-bal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7F" w:rsidRDefault="00D92C7F">
      <w:pPr>
        <w:rPr>
          <w:rFonts w:ascii="Times New Roman" w:hAnsi="Times New Roman" w:cs="Times New Roman"/>
          <w:b/>
          <w:sz w:val="24"/>
          <w:szCs w:val="24"/>
        </w:rPr>
      </w:pPr>
      <w:r w:rsidRPr="00D92C7F">
        <w:rPr>
          <w:rFonts w:ascii="Times New Roman" w:hAnsi="Times New Roman" w:cs="Times New Roman"/>
          <w:b/>
          <w:sz w:val="24"/>
          <w:szCs w:val="24"/>
        </w:rPr>
        <w:t xml:space="preserve">Use </w:t>
      </w:r>
      <w:r>
        <w:rPr>
          <w:rFonts w:ascii="Times New Roman" w:hAnsi="Times New Roman" w:cs="Times New Roman"/>
          <w:b/>
          <w:sz w:val="24"/>
          <w:szCs w:val="24"/>
        </w:rPr>
        <w:t>the information in the above trial balance and establish:</w:t>
      </w:r>
    </w:p>
    <w:p w:rsidR="00D92C7F" w:rsidRDefault="00D04D2F" w:rsidP="00D9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Income Statement</w:t>
      </w:r>
    </w:p>
    <w:p w:rsidR="00D04D2F" w:rsidRPr="00D92C7F" w:rsidRDefault="00D04D2F" w:rsidP="00D9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Balance Sheet</w:t>
      </w:r>
    </w:p>
    <w:p w:rsidR="00D92C7F" w:rsidRDefault="002D72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2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Two</w:t>
      </w:r>
    </w:p>
    <w:p w:rsidR="002D72A7" w:rsidRDefault="00CD3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 T- Account for each</w:t>
      </w:r>
      <w:r w:rsidR="006F07B7">
        <w:rPr>
          <w:rFonts w:ascii="Times New Roman" w:hAnsi="Times New Roman" w:cs="Times New Roman"/>
          <w:b/>
          <w:sz w:val="24"/>
          <w:szCs w:val="24"/>
        </w:rPr>
        <w:t xml:space="preserve"> of the following</w:t>
      </w:r>
      <w:r>
        <w:rPr>
          <w:rFonts w:ascii="Times New Roman" w:hAnsi="Times New Roman" w:cs="Times New Roman"/>
          <w:b/>
          <w:sz w:val="24"/>
          <w:szCs w:val="24"/>
        </w:rPr>
        <w:t xml:space="preserve"> transaction</w:t>
      </w:r>
      <w:r w:rsidR="006F07B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and e</w:t>
      </w:r>
      <w:r w:rsidR="002D72A7" w:rsidRPr="002D72A7">
        <w:rPr>
          <w:rFonts w:ascii="Times New Roman" w:hAnsi="Times New Roman" w:cs="Times New Roman"/>
          <w:b/>
          <w:sz w:val="24"/>
          <w:szCs w:val="24"/>
        </w:rPr>
        <w:t>xplain</w:t>
      </w:r>
      <w:r w:rsidR="002D72A7">
        <w:rPr>
          <w:rFonts w:ascii="Times New Roman" w:hAnsi="Times New Roman" w:cs="Times New Roman"/>
          <w:b/>
          <w:sz w:val="24"/>
          <w:szCs w:val="24"/>
        </w:rPr>
        <w:t xml:space="preserve"> how the accounting equation w</w:t>
      </w:r>
      <w:r>
        <w:rPr>
          <w:rFonts w:ascii="Times New Roman" w:hAnsi="Times New Roman" w:cs="Times New Roman"/>
          <w:b/>
          <w:sz w:val="24"/>
          <w:szCs w:val="24"/>
        </w:rPr>
        <w:t>ill be affected</w:t>
      </w:r>
      <w:r w:rsidR="002D72A7">
        <w:rPr>
          <w:rFonts w:ascii="Times New Roman" w:hAnsi="Times New Roman" w:cs="Times New Roman"/>
          <w:b/>
          <w:sz w:val="24"/>
          <w:szCs w:val="24"/>
        </w:rPr>
        <w:t>:</w:t>
      </w:r>
    </w:p>
    <w:p w:rsidR="00486933" w:rsidRDefault="00486933" w:rsidP="004869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 Gary a business operator purchased building for US$30,000</w:t>
      </w:r>
    </w:p>
    <w:p w:rsidR="00486933" w:rsidRDefault="00CD3B67" w:rsidP="004869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 purchased goods for sale on credit from P. Henry for $19,000</w:t>
      </w:r>
    </w:p>
    <w:p w:rsidR="00CD3B67" w:rsidRDefault="00CD3B67" w:rsidP="004869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Sold goods on credit </w:t>
      </w:r>
      <w:r w:rsidR="002B5DC8">
        <w:rPr>
          <w:rFonts w:ascii="Times New Roman" w:hAnsi="Times New Roman" w:cs="Times New Roman"/>
          <w:b/>
          <w:sz w:val="24"/>
          <w:szCs w:val="24"/>
        </w:rPr>
        <w:t xml:space="preserve">to H. Murray </w:t>
      </w:r>
      <w:r>
        <w:rPr>
          <w:rFonts w:ascii="Times New Roman" w:hAnsi="Times New Roman" w:cs="Times New Roman"/>
          <w:b/>
          <w:sz w:val="24"/>
          <w:szCs w:val="24"/>
        </w:rPr>
        <w:t>for $24,500</w:t>
      </w:r>
    </w:p>
    <w:p w:rsidR="00CD3B67" w:rsidRDefault="002B5DC8" w:rsidP="004869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 Gary received cash of $24,500 from H. Murray</w:t>
      </w:r>
    </w:p>
    <w:p w:rsidR="002B5DC8" w:rsidRPr="00486933" w:rsidRDefault="002B5DC8" w:rsidP="004869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 Make payment of $19,000 to P. Henry</w:t>
      </w:r>
    </w:p>
    <w:p w:rsidR="002D72A7" w:rsidRPr="00FF4878" w:rsidRDefault="00EF401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4878">
        <w:rPr>
          <w:rFonts w:ascii="Times New Roman" w:hAnsi="Times New Roman" w:cs="Times New Roman"/>
          <w:b/>
          <w:i/>
          <w:sz w:val="24"/>
          <w:szCs w:val="24"/>
          <w:u w:val="single"/>
        </w:rPr>
        <w:t>N/B START WITH THE ACCOUNTING EQUATION</w:t>
      </w:r>
    </w:p>
    <w:p w:rsidR="00DC5A7F" w:rsidRPr="00DC5A7F" w:rsidRDefault="00DC5A7F">
      <w:pPr>
        <w:rPr>
          <w:rFonts w:ascii="Times New Roman" w:hAnsi="Times New Roman" w:cs="Times New Roman"/>
          <w:b/>
          <w:sz w:val="32"/>
          <w:szCs w:val="32"/>
        </w:rPr>
      </w:pPr>
    </w:p>
    <w:p w:rsidR="00DC5A7F" w:rsidRDefault="00DC5A7F"/>
    <w:sectPr w:rsidR="00DC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E09"/>
    <w:multiLevelType w:val="hybridMultilevel"/>
    <w:tmpl w:val="838C2E92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FE6"/>
    <w:multiLevelType w:val="hybridMultilevel"/>
    <w:tmpl w:val="AF9CA926"/>
    <w:lvl w:ilvl="0" w:tplc="8DF8F2FE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725" w:hanging="360"/>
      </w:pPr>
    </w:lvl>
    <w:lvl w:ilvl="2" w:tplc="2409001B" w:tentative="1">
      <w:start w:val="1"/>
      <w:numFmt w:val="lowerRoman"/>
      <w:lvlText w:val="%3."/>
      <w:lvlJc w:val="right"/>
      <w:pPr>
        <w:ind w:left="2445" w:hanging="180"/>
      </w:pPr>
    </w:lvl>
    <w:lvl w:ilvl="3" w:tplc="2409000F" w:tentative="1">
      <w:start w:val="1"/>
      <w:numFmt w:val="decimal"/>
      <w:lvlText w:val="%4."/>
      <w:lvlJc w:val="left"/>
      <w:pPr>
        <w:ind w:left="3165" w:hanging="360"/>
      </w:pPr>
    </w:lvl>
    <w:lvl w:ilvl="4" w:tplc="24090019" w:tentative="1">
      <w:start w:val="1"/>
      <w:numFmt w:val="lowerLetter"/>
      <w:lvlText w:val="%5."/>
      <w:lvlJc w:val="left"/>
      <w:pPr>
        <w:ind w:left="3885" w:hanging="360"/>
      </w:pPr>
    </w:lvl>
    <w:lvl w:ilvl="5" w:tplc="2409001B" w:tentative="1">
      <w:start w:val="1"/>
      <w:numFmt w:val="lowerRoman"/>
      <w:lvlText w:val="%6."/>
      <w:lvlJc w:val="right"/>
      <w:pPr>
        <w:ind w:left="4605" w:hanging="180"/>
      </w:pPr>
    </w:lvl>
    <w:lvl w:ilvl="6" w:tplc="2409000F" w:tentative="1">
      <w:start w:val="1"/>
      <w:numFmt w:val="decimal"/>
      <w:lvlText w:val="%7."/>
      <w:lvlJc w:val="left"/>
      <w:pPr>
        <w:ind w:left="5325" w:hanging="360"/>
      </w:pPr>
    </w:lvl>
    <w:lvl w:ilvl="7" w:tplc="24090019" w:tentative="1">
      <w:start w:val="1"/>
      <w:numFmt w:val="lowerLetter"/>
      <w:lvlText w:val="%8."/>
      <w:lvlJc w:val="left"/>
      <w:pPr>
        <w:ind w:left="6045" w:hanging="360"/>
      </w:pPr>
    </w:lvl>
    <w:lvl w:ilvl="8" w:tplc="2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A7F"/>
    <w:rsid w:val="002B5DC8"/>
    <w:rsid w:val="002D72A7"/>
    <w:rsid w:val="00486933"/>
    <w:rsid w:val="00510335"/>
    <w:rsid w:val="006F07B7"/>
    <w:rsid w:val="00CD3B67"/>
    <w:rsid w:val="00D04D2F"/>
    <w:rsid w:val="00D92C7F"/>
    <w:rsid w:val="00DC5A7F"/>
    <w:rsid w:val="00EC2670"/>
    <w:rsid w:val="00EF4013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kanderson</dc:creator>
  <cp:lastModifiedBy>kanderson</cp:lastModifiedBy>
  <cp:revision>28</cp:revision>
  <dcterms:created xsi:type="dcterms:W3CDTF">2014-09-19T17:56:00Z</dcterms:created>
  <dcterms:modified xsi:type="dcterms:W3CDTF">2014-09-19T18:48:00Z</dcterms:modified>
</cp:coreProperties>
</file>